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AA9D" w14:textId="77777777" w:rsidR="00F26238" w:rsidRPr="00F85DC9" w:rsidRDefault="00F26238" w:rsidP="00F26238">
      <w:pPr>
        <w:rPr>
          <w:lang w:val="es-ES"/>
        </w:rPr>
      </w:pPr>
      <w:r w:rsidRPr="00F85DC9">
        <w:rPr>
          <w:lang w:val="es-ES"/>
        </w:rPr>
        <w:t> </w:t>
      </w:r>
    </w:p>
    <w:p w14:paraId="72388A65" w14:textId="77777777" w:rsidR="00F85DC9" w:rsidRPr="00F85DC9" w:rsidRDefault="00F85DC9" w:rsidP="00F85DC9">
      <w:pPr>
        <w:rPr>
          <w:lang w:val="es-ES"/>
        </w:rPr>
      </w:pPr>
      <w:r>
        <w:rPr>
          <w:lang w:val="es-ES"/>
        </w:rPr>
        <w:t>Idioma original: inglés</w:t>
      </w:r>
    </w:p>
    <w:p w14:paraId="32A23EDE" w14:textId="77777777" w:rsidR="0002599D" w:rsidRDefault="0002599D" w:rsidP="00F26238">
      <w:pPr>
        <w:rPr>
          <w:lang w:val="es-ES"/>
        </w:rPr>
      </w:pPr>
      <w:r w:rsidRPr="00F85DC9">
        <w:rPr>
          <w:b/>
          <w:bCs/>
          <w:lang w:val="es-ES"/>
        </w:rPr>
        <w:t xml:space="preserve">Transcripción: </w:t>
      </w:r>
      <w:r w:rsidRPr="00F85DC9">
        <w:rPr>
          <w:lang w:val="es-ES"/>
        </w:rPr>
        <w:t>Reconociendo el 27 de junio como el Día Internacional de la Sordoceguera</w:t>
      </w:r>
    </w:p>
    <w:p w14:paraId="264709BF" w14:textId="77777777" w:rsidR="0002599D" w:rsidRPr="00F85DC9" w:rsidRDefault="0002599D" w:rsidP="00F26238">
      <w:pPr>
        <w:rPr>
          <w:lang w:val="es-ES"/>
        </w:rPr>
      </w:pPr>
      <w:r w:rsidRPr="00F85DC9">
        <w:rPr>
          <w:lang w:val="es-ES"/>
        </w:rPr>
        <w:t xml:space="preserve">(Evento paralelo COSP18) </w:t>
      </w:r>
      <w:r w:rsidR="00F26238" w:rsidRPr="00F85DC9">
        <w:rPr>
          <w:lang w:val="es-ES"/>
        </w:rPr>
        <w:br/>
      </w:r>
      <w:proofErr w:type="gramStart"/>
      <w:r w:rsidR="00F26238" w:rsidRPr="00F85DC9">
        <w:rPr>
          <w:lang w:val="es-ES"/>
        </w:rPr>
        <w:t>Jueves</w:t>
      </w:r>
      <w:proofErr w:type="gramEnd"/>
      <w:r w:rsidR="00F26238" w:rsidRPr="00F85DC9">
        <w:rPr>
          <w:lang w:val="es-ES"/>
        </w:rPr>
        <w:t>, 12 de junio de 2025</w:t>
      </w:r>
    </w:p>
    <w:p w14:paraId="2962FC3A" w14:textId="7E35851A" w:rsidR="0002599D" w:rsidRPr="00F85DC9" w:rsidRDefault="0002599D" w:rsidP="00F26238">
      <w:pPr>
        <w:rPr>
          <w:lang w:val="es-ES"/>
        </w:rPr>
      </w:pPr>
      <w:r w:rsidRPr="00F85DC9">
        <w:rPr>
          <w:lang w:val="es-ES"/>
        </w:rPr>
        <w:t>La grabación está disponible en</w:t>
      </w:r>
      <w:r w:rsidR="00F85DC9" w:rsidRPr="00F85DC9">
        <w:rPr>
          <w:lang w:val="es-ES"/>
        </w:rPr>
        <w:t xml:space="preserve"> </w:t>
      </w:r>
      <w:r w:rsidR="00F85DC9">
        <w:rPr>
          <w:lang w:val="es-ES"/>
        </w:rPr>
        <w:t>inglés</w:t>
      </w:r>
      <w:r w:rsidRPr="00F85DC9">
        <w:rPr>
          <w:lang w:val="es-ES"/>
        </w:rPr>
        <w:t xml:space="preserve">: </w:t>
      </w:r>
      <w:hyperlink r:id="rId4" w:history="1">
        <w:r w:rsidRPr="00F85DC9">
          <w:rPr>
            <w:rStyle w:val="Hyperlink"/>
            <w:lang w:val="es-ES"/>
          </w:rPr>
          <w:t>https://webtv.un.org/en/asset/k11/k11mvoqisn</w:t>
        </w:r>
      </w:hyperlink>
      <w:r w:rsidRPr="00F85DC9">
        <w:rPr>
          <w:lang w:val="es-ES"/>
        </w:rPr>
        <w:t xml:space="preserve"> </w:t>
      </w:r>
    </w:p>
    <w:p w14:paraId="62EC6193" w14:textId="32BC1762" w:rsidR="00F26238" w:rsidRPr="00F85DC9" w:rsidRDefault="00DD749E" w:rsidP="00F26238">
      <w:pPr>
        <w:rPr>
          <w:lang w:val="es-ES"/>
        </w:rPr>
      </w:pPr>
      <w:r w:rsidRPr="00F85DC9">
        <w:rPr>
          <w:lang w:val="es-ES"/>
        </w:rPr>
        <w:t xml:space="preserve">[Inicio del evento.] </w:t>
      </w:r>
      <w:r w:rsidRPr="00F85DC9">
        <w:rPr>
          <w:lang w:val="es-ES"/>
        </w:rPr>
        <w:br/>
      </w:r>
      <w:r w:rsidR="00F26238" w:rsidRPr="00F85DC9">
        <w:rPr>
          <w:lang w:val="es-ES"/>
        </w:rPr>
        <w:br/>
      </w:r>
      <w:r w:rsidR="00B350B0" w:rsidRPr="00F85DC9">
        <w:rPr>
          <w:lang w:val="es-ES"/>
        </w:rPr>
        <w:t xml:space="preserve">Sr. </w:t>
      </w:r>
      <w:proofErr w:type="spellStart"/>
      <w:r w:rsidR="00B350B0" w:rsidRPr="00F85DC9">
        <w:rPr>
          <w:lang w:val="es-ES"/>
        </w:rPr>
        <w:t>Hrvoje</w:t>
      </w:r>
      <w:proofErr w:type="spellEnd"/>
      <w:r w:rsidR="00B350B0" w:rsidRPr="00F85DC9">
        <w:rPr>
          <w:lang w:val="es-ES"/>
        </w:rPr>
        <w:t xml:space="preserve"> </w:t>
      </w:r>
      <w:proofErr w:type="spellStart"/>
      <w:r w:rsidR="00B350B0" w:rsidRPr="00F85DC9">
        <w:rPr>
          <w:lang w:val="es-ES"/>
        </w:rPr>
        <w:t>Ćurić</w:t>
      </w:r>
      <w:proofErr w:type="spellEnd"/>
      <w:r w:rsidR="00B350B0" w:rsidRPr="00F85DC9">
        <w:rPr>
          <w:lang w:val="es-ES"/>
        </w:rPr>
        <w:t xml:space="preserve"> </w:t>
      </w:r>
      <w:proofErr w:type="spellStart"/>
      <w:proofErr w:type="gramStart"/>
      <w:r w:rsidR="00B350B0" w:rsidRPr="00F85DC9">
        <w:rPr>
          <w:lang w:val="es-ES"/>
        </w:rPr>
        <w:t>Hrvatinić</w:t>
      </w:r>
      <w:proofErr w:type="spellEnd"/>
      <w:r w:rsidR="00B350B0" w:rsidRPr="00F85DC9">
        <w:rPr>
          <w:lang w:val="es-ES"/>
        </w:rPr>
        <w:t xml:space="preserve"> </w:t>
      </w:r>
      <w:r w:rsidR="00F26238" w:rsidRPr="00F85DC9">
        <w:rPr>
          <w:lang w:val="es-ES"/>
        </w:rPr>
        <w:t>:</w:t>
      </w:r>
      <w:proofErr w:type="gramEnd"/>
      <w:r w:rsidR="00F26238" w:rsidRPr="00F85DC9">
        <w:rPr>
          <w:lang w:val="es-ES"/>
        </w:rPr>
        <w:t xml:space="preserve"> Hola. Estimados amigos, colegas y panelistas, les doy la bienvenida. Croacia se siente honrada, privilegiada y orgullosa de ser </w:t>
      </w:r>
      <w:proofErr w:type="spellStart"/>
      <w:r w:rsidR="00F26238" w:rsidRPr="00F85DC9">
        <w:rPr>
          <w:lang w:val="es-ES"/>
        </w:rPr>
        <w:t>coanfitriona</w:t>
      </w:r>
      <w:proofErr w:type="spellEnd"/>
      <w:r w:rsidR="00F26238" w:rsidRPr="00F85DC9">
        <w:rPr>
          <w:lang w:val="es-ES"/>
        </w:rPr>
        <w:t xml:space="preserve"> de este evento y de su compromiso de proclamarlo como el Día Internacional de la Sordoceguera. </w:t>
      </w:r>
      <w:r w:rsidR="00F26238" w:rsidRPr="00F85DC9">
        <w:rPr>
          <w:lang w:val="es-ES"/>
        </w:rPr>
        <w:br/>
      </w:r>
      <w:r w:rsidR="00F26238" w:rsidRPr="00F85DC9">
        <w:rPr>
          <w:lang w:val="es-ES"/>
        </w:rPr>
        <w:br/>
        <w:t xml:space="preserve">Cuando en la Misión Permanente de Croacia nos reunimos por primera vez con la Sra. Tarczay, este día ni siquiera estaba en nuestra agenda. Hoy, estamos a solo unos días de que la ONU apruebe una resolución que lo apruebe como el Día Internacional de la Sordoceguera. </w:t>
      </w:r>
      <w:r w:rsidR="00F26238" w:rsidRPr="00F85DC9">
        <w:rPr>
          <w:lang w:val="es-ES"/>
        </w:rPr>
        <w:br/>
      </w:r>
      <w:r w:rsidR="00F26238" w:rsidRPr="00F85DC9">
        <w:rPr>
          <w:lang w:val="es-ES"/>
        </w:rPr>
        <w:br/>
        <w:t xml:space="preserve">No podríamos haberlo logrado sin el apoyo de la Federación Mundial de Sordociegos y de numerosas organizaciones de personas con discapacidad que presionaron a sus gobiernos para ofrecer su apoyo. </w:t>
      </w:r>
      <w:r w:rsidR="00F26238" w:rsidRPr="00F85DC9">
        <w:rPr>
          <w:lang w:val="es-ES"/>
        </w:rPr>
        <w:br/>
      </w:r>
      <w:r w:rsidR="00F26238" w:rsidRPr="00F85DC9">
        <w:rPr>
          <w:lang w:val="es-ES"/>
        </w:rPr>
        <w:br/>
        <w:t xml:space="preserve">Tenemos todas las razones para creer que el próximo lunes 16 de junio se aprobará la resolución. No podríamos estar más </w:t>
      </w:r>
      <w:proofErr w:type="gramStart"/>
      <w:r w:rsidR="00F26238" w:rsidRPr="00F85DC9">
        <w:rPr>
          <w:lang w:val="es-ES"/>
        </w:rPr>
        <w:t>contentos .</w:t>
      </w:r>
      <w:proofErr w:type="gramEnd"/>
      <w:r w:rsidR="00F26238" w:rsidRPr="00F85DC9">
        <w:rPr>
          <w:lang w:val="es-ES"/>
        </w:rPr>
        <w:t xml:space="preserve"> Lo cierto es que, como diplomáticos, a menudo nos preguntamos: ¿Tiene algún significado mi profesión? ¿Tiene alguna consecuencia? </w:t>
      </w:r>
      <w:r w:rsidR="00F26238" w:rsidRPr="00F85DC9">
        <w:rPr>
          <w:lang w:val="es-ES"/>
        </w:rPr>
        <w:br/>
      </w:r>
      <w:r w:rsidR="00F26238" w:rsidRPr="00F85DC9">
        <w:rPr>
          <w:lang w:val="es-ES"/>
        </w:rPr>
        <w:br/>
        <w:t xml:space="preserve">Esta resolución es probablemente mi cosa favorita que mi misión ha hecho desde que llegué aquí. Será mi mayor aprendizaje de nuestro trabajo aquí. </w:t>
      </w:r>
      <w:r w:rsidR="00F26238" w:rsidRPr="00F85DC9">
        <w:rPr>
          <w:lang w:val="es-ES"/>
        </w:rPr>
        <w:br/>
      </w:r>
      <w:r w:rsidR="00F26238" w:rsidRPr="00F85DC9">
        <w:rPr>
          <w:lang w:val="es-ES"/>
        </w:rPr>
        <w:br/>
        <w:t xml:space="preserve">Hoy, tenemos un panel extraordinario con representantes de estados, la Federación Mundial de Sordociegos, la Alianza Internacional de Discapacidad y el Relator Especial sobre los Derechos de las Personas con Discapacidad. </w:t>
      </w:r>
      <w:r w:rsidR="00F26238" w:rsidRPr="00F85DC9">
        <w:rPr>
          <w:lang w:val="es-ES"/>
        </w:rPr>
        <w:br/>
      </w:r>
      <w:r w:rsidR="00F26238" w:rsidRPr="00F85DC9">
        <w:rPr>
          <w:lang w:val="es-ES"/>
        </w:rPr>
        <w:br/>
        <w:t xml:space="preserve">Es un gran honor y privilegio para mí darle la palabra al Sr. Christopher </w:t>
      </w:r>
      <w:proofErr w:type="gramStart"/>
      <w:r w:rsidR="00F26238" w:rsidRPr="00F85DC9">
        <w:rPr>
          <w:lang w:val="es-ES"/>
        </w:rPr>
        <w:t xml:space="preserve">Woodfill </w:t>
      </w:r>
      <w:r w:rsidR="00B350B0" w:rsidRPr="00F85DC9">
        <w:rPr>
          <w:lang w:val="es-ES"/>
        </w:rPr>
        <w:t>,</w:t>
      </w:r>
      <w:proofErr w:type="gramEnd"/>
      <w:r w:rsidR="00B350B0" w:rsidRPr="00F85DC9">
        <w:rPr>
          <w:lang w:val="es-ES"/>
        </w:rPr>
        <w:t xml:space="preserve"> miembro del comité ejecutivo de la Federación Mundial de Sordociegos, quien será el moderador. La palabra es suya. </w:t>
      </w:r>
      <w:r w:rsidR="00F26238" w:rsidRPr="00F85DC9">
        <w:rPr>
          <w:lang w:val="es-ES"/>
        </w:rPr>
        <w:br/>
      </w:r>
      <w:r w:rsidR="00F26238" w:rsidRPr="00F85DC9">
        <w:rPr>
          <w:lang w:val="es-ES"/>
        </w:rPr>
        <w:br/>
        <w:t xml:space="preserve">Christopher Woodfill: Muchas gracias por sus amables palabras. Realmente esperamos con interés lo que sucederá aquí en el futuro </w:t>
      </w:r>
      <w:proofErr w:type="gramStart"/>
      <w:r w:rsidR="00F26238" w:rsidRPr="00F85DC9">
        <w:rPr>
          <w:lang w:val="es-ES"/>
        </w:rPr>
        <w:t>cercano .</w:t>
      </w:r>
      <w:proofErr w:type="gramEnd"/>
      <w:r w:rsidR="00F26238" w:rsidRPr="00F85DC9">
        <w:rPr>
          <w:lang w:val="es-ES"/>
        </w:rPr>
        <w:t xml:space="preserve"> </w:t>
      </w:r>
      <w:r w:rsidR="00F26238" w:rsidRPr="00F85DC9">
        <w:rPr>
          <w:lang w:val="es-ES"/>
        </w:rPr>
        <w:br/>
      </w:r>
      <w:r w:rsidR="00F26238" w:rsidRPr="00F85DC9">
        <w:rPr>
          <w:lang w:val="es-ES"/>
        </w:rPr>
        <w:br/>
        <w:t xml:space="preserve">Buenas tardes a todos. Mi nombre es Chris Woodfill. Soy miembro del comité ejecutivo de la Federación Mundial de Sordociegos y me desempeño como director ejecutivo de la oficina de Sordos, Sordociegos y Personas con </w:t>
      </w:r>
      <w:r w:rsidR="00F85DC9">
        <w:rPr>
          <w:lang w:val="es-ES"/>
        </w:rPr>
        <w:t>problemas</w:t>
      </w:r>
      <w:r w:rsidR="00F26238" w:rsidRPr="00F85DC9">
        <w:rPr>
          <w:lang w:val="es-ES"/>
        </w:rPr>
        <w:t xml:space="preserve"> Auditivas del Estado de Nueva York junto con la Gobernadora Kathy </w:t>
      </w:r>
      <w:proofErr w:type="spellStart"/>
      <w:r w:rsidR="00F26238" w:rsidRPr="00F85DC9">
        <w:rPr>
          <w:lang w:val="es-ES"/>
        </w:rPr>
        <w:t>Hochul</w:t>
      </w:r>
      <w:proofErr w:type="spellEnd"/>
      <w:r w:rsidR="00F26238" w:rsidRPr="00F85DC9">
        <w:rPr>
          <w:lang w:val="es-ES"/>
        </w:rPr>
        <w:t xml:space="preserve">. </w:t>
      </w:r>
      <w:r w:rsidR="00F26238" w:rsidRPr="00F85DC9">
        <w:rPr>
          <w:lang w:val="es-ES"/>
        </w:rPr>
        <w:br/>
      </w:r>
      <w:r w:rsidR="00F26238" w:rsidRPr="00F85DC9">
        <w:rPr>
          <w:lang w:val="es-ES"/>
        </w:rPr>
        <w:br/>
        <w:t xml:space="preserve">Es un verdadero honor para mí moderar la importante sesión de hoy aquí. Reconociendo el 27 </w:t>
      </w:r>
      <w:r w:rsidR="00F26238" w:rsidRPr="00F85DC9">
        <w:rPr>
          <w:lang w:val="es-ES"/>
        </w:rPr>
        <w:lastRenderedPageBreak/>
        <w:t xml:space="preserve">de junio como el Día Internacional de la Sordociego. En nombre de la Federación Mundial de Sordociegos, agradecemos sinceramente a la Misión Permanente de Croacia. Gracias por su liderazgo y su firme compromiso tanto a nivel nacional como internacional. </w:t>
      </w:r>
      <w:r w:rsidR="00F26238" w:rsidRPr="00F85DC9">
        <w:rPr>
          <w:lang w:val="es-ES"/>
        </w:rPr>
        <w:br/>
      </w:r>
      <w:r w:rsidR="00F26238" w:rsidRPr="00F85DC9">
        <w:rPr>
          <w:lang w:val="es-ES"/>
        </w:rPr>
        <w:br/>
        <w:t xml:space="preserve">Agradecemos también a los miembros sordociegos de la comunidad. Y gracias a la IDA, la Alianza Internacional de la Discapacidad, por organizar este evento junto con nuestros copatrocinadores, las Misiones Permanentes de Tanzania y Jordania. </w:t>
      </w:r>
      <w:r w:rsidR="00F26238" w:rsidRPr="00F85DC9">
        <w:rPr>
          <w:lang w:val="es-ES"/>
        </w:rPr>
        <w:br/>
      </w:r>
      <w:r w:rsidR="00F26238" w:rsidRPr="00F85DC9">
        <w:rPr>
          <w:lang w:val="es-ES"/>
        </w:rPr>
        <w:br/>
        <w:t xml:space="preserve">Hoy contamos con un excelente elenco de ponentes. Compartirán sus perspectivas sobre la importancia de este reconocimiento y por qué reconocemos a esta comunidad. </w:t>
      </w:r>
      <w:r w:rsidR="00F26238" w:rsidRPr="00F85DC9">
        <w:rPr>
          <w:lang w:val="es-ES"/>
        </w:rPr>
        <w:br/>
      </w:r>
      <w:r w:rsidR="00F26238" w:rsidRPr="00F85DC9">
        <w:rPr>
          <w:lang w:val="es-ES"/>
        </w:rPr>
        <w:br/>
        <w:t xml:space="preserve">Además, nos explicarán cómo podemos colaborar para construir un futuro más inclusivo para las personas con sordoceguera. Inicialmente, esperábamos que la resolución se hubiera adoptado a tiempo para este evento, pero nos complace informarles que este lunes 16 se votará la resolución para el Día Internacional de la Sordociego. Esta resolución es la A79L92. Su votación, bajo el punto 26B, se realizará nuevamente el lunes por la tarde. </w:t>
      </w:r>
      <w:r w:rsidR="00F26238" w:rsidRPr="00F85DC9">
        <w:rPr>
          <w:lang w:val="es-ES"/>
        </w:rPr>
        <w:br/>
      </w:r>
      <w:r w:rsidR="00F26238" w:rsidRPr="00F85DC9">
        <w:rPr>
          <w:lang w:val="es-ES"/>
        </w:rPr>
        <w:br/>
        <w:t>Esto tendrá lugar aquí, en la Asamblea General, en la sede de las Naciones Unidas, en Nueva York.</w:t>
      </w:r>
    </w:p>
    <w:p w14:paraId="57A2F8BD" w14:textId="71EDD800" w:rsidR="00F92528" w:rsidRDefault="00F26238" w:rsidP="00F26238">
      <w:r w:rsidRPr="00F85DC9">
        <w:rPr>
          <w:lang w:val="es-ES"/>
        </w:rPr>
        <w:t xml:space="preserve">Miramos con optimismo y esperanza esta adopción la próxima semana. Para comenzar, le preguntaré </w:t>
      </w:r>
      <w:r w:rsidR="00B350B0" w:rsidRPr="00F85DC9">
        <w:rPr>
          <w:lang w:val="es-ES"/>
        </w:rPr>
        <w:t xml:space="preserve">a la Sra. </w:t>
      </w:r>
      <w:r w:rsidRPr="00F85DC9">
        <w:rPr>
          <w:lang w:val="es-ES"/>
        </w:rPr>
        <w:t xml:space="preserve">Marija </w:t>
      </w:r>
      <w:proofErr w:type="spellStart"/>
      <w:proofErr w:type="gramStart"/>
      <w:r w:rsidRPr="00F85DC9">
        <w:rPr>
          <w:lang w:val="es-ES"/>
        </w:rPr>
        <w:t>Pletikosa</w:t>
      </w:r>
      <w:proofErr w:type="spellEnd"/>
      <w:r w:rsidRPr="00F85DC9">
        <w:rPr>
          <w:lang w:val="es-ES"/>
        </w:rPr>
        <w:t xml:space="preserve"> ,</w:t>
      </w:r>
      <w:proofErr w:type="gramEnd"/>
      <w:r w:rsidRPr="00F85DC9">
        <w:rPr>
          <w:lang w:val="es-ES"/>
        </w:rPr>
        <w:t xml:space="preserve"> </w:t>
      </w:r>
      <w:proofErr w:type="gramStart"/>
      <w:r w:rsidRPr="00F85DC9">
        <w:rPr>
          <w:lang w:val="es-ES"/>
        </w:rPr>
        <w:t>Secretaria</w:t>
      </w:r>
      <w:proofErr w:type="gramEnd"/>
      <w:r w:rsidRPr="00F85DC9">
        <w:rPr>
          <w:lang w:val="es-ES"/>
        </w:rPr>
        <w:t xml:space="preserve"> de Estado del Ministerio de </w:t>
      </w:r>
      <w:proofErr w:type="gramStart"/>
      <w:r w:rsidRPr="00F85DC9">
        <w:rPr>
          <w:lang w:val="es-ES"/>
        </w:rPr>
        <w:t>Trabajo ,</w:t>
      </w:r>
      <w:proofErr w:type="gramEnd"/>
      <w:r w:rsidRPr="00F85DC9">
        <w:rPr>
          <w:lang w:val="es-ES"/>
        </w:rPr>
        <w:t xml:space="preserve"> Sistema de Pensiones, Familia y Política Social de Croacia. </w:t>
      </w:r>
      <w:r w:rsidRPr="00F85DC9">
        <w:rPr>
          <w:lang w:val="es-ES"/>
        </w:rPr>
        <w:br/>
      </w:r>
      <w:r w:rsidRPr="00F85DC9">
        <w:rPr>
          <w:lang w:val="es-ES"/>
        </w:rPr>
        <w:br/>
        <w:t xml:space="preserve">Le pido disculpas. Estoy revisando mis notas. Ella nos brindará más información sobre los antecedentes de la resolución y </w:t>
      </w:r>
      <w:r w:rsidR="00B350B0" w:rsidRPr="00F85DC9">
        <w:rPr>
          <w:lang w:val="es-ES"/>
        </w:rPr>
        <w:t xml:space="preserve">el papel fundamental de Croacia, así como sobre la práctica en Croacia. Con una distinguida trayectoria en trabajo social y una carrera que abarca tanto el liderazgo nacional como la innovación comunitaria, </w:t>
      </w:r>
      <w:r w:rsidRPr="00F85DC9">
        <w:rPr>
          <w:lang w:val="es-ES"/>
        </w:rPr>
        <w:t xml:space="preserve">la Sra. Marija </w:t>
      </w:r>
      <w:proofErr w:type="spellStart"/>
      <w:r w:rsidRPr="00F85DC9">
        <w:rPr>
          <w:lang w:val="es-ES"/>
        </w:rPr>
        <w:t>Pletikosa</w:t>
      </w:r>
      <w:proofErr w:type="spellEnd"/>
      <w:r w:rsidRPr="00F85DC9">
        <w:rPr>
          <w:lang w:val="es-ES"/>
        </w:rPr>
        <w:t xml:space="preserve"> aporta un profundo compromiso con la promoción de los derechos de las personas con discapacidad. </w:t>
      </w:r>
      <w:r w:rsidRPr="00F85DC9">
        <w:rPr>
          <w:lang w:val="es-ES"/>
        </w:rPr>
        <w:br/>
      </w:r>
      <w:r w:rsidRPr="00F85DC9">
        <w:rPr>
          <w:lang w:val="es-ES"/>
        </w:rPr>
        <w:br/>
        <w:t xml:space="preserve">Actualmente se desempeña como </w:t>
      </w:r>
      <w:proofErr w:type="gramStart"/>
      <w:r w:rsidRPr="00F85DC9">
        <w:rPr>
          <w:lang w:val="es-ES"/>
        </w:rPr>
        <w:t>Presidenta</w:t>
      </w:r>
      <w:proofErr w:type="gramEnd"/>
      <w:r w:rsidRPr="00F85DC9">
        <w:rPr>
          <w:lang w:val="es-ES"/>
        </w:rPr>
        <w:t xml:space="preserve"> del Consejo de la Infancia de Croacia y de la comisión gubernamental para las personas con discapacidad, entre otros muchos cargos de liderazgo. </w:t>
      </w:r>
      <w:r w:rsidRPr="00F85DC9">
        <w:rPr>
          <w:lang w:val="es-ES"/>
        </w:rPr>
        <w:br/>
      </w:r>
      <w:r w:rsidRPr="00F85DC9">
        <w:rPr>
          <w:lang w:val="es-ES"/>
        </w:rPr>
        <w:br/>
        <w:t xml:space="preserve">Su trabajo, tanto a nivel de políticas como práctico en el sector social, refleja una dedicación de toda la vida a la política social inclusiva. Es un verdadero honor para nosotros contar con ella hoy. Acompáñenme a dar la bienvenida a Marija </w:t>
      </w:r>
      <w:proofErr w:type="spellStart"/>
      <w:r w:rsidRPr="00F85DC9">
        <w:rPr>
          <w:lang w:val="es-ES"/>
        </w:rPr>
        <w:t>Pletikosa</w:t>
      </w:r>
      <w:proofErr w:type="spellEnd"/>
      <w:r w:rsidRPr="00F85DC9">
        <w:rPr>
          <w:lang w:val="es-ES"/>
        </w:rPr>
        <w:t xml:space="preserve"> y tienen la palabra. </w:t>
      </w:r>
      <w:r w:rsidRPr="00F85DC9">
        <w:rPr>
          <w:lang w:val="es-ES"/>
        </w:rPr>
        <w:br/>
      </w:r>
      <w:r w:rsidRPr="00F85DC9">
        <w:rPr>
          <w:lang w:val="es-ES"/>
        </w:rPr>
        <w:br/>
        <w:t xml:space="preserve">[APLAUSOS] </w:t>
      </w:r>
      <w:r w:rsidRPr="00F85DC9">
        <w:rPr>
          <w:lang w:val="es-ES"/>
        </w:rPr>
        <w:br/>
      </w:r>
      <w:r w:rsidRPr="00F85DC9">
        <w:rPr>
          <w:lang w:val="es-ES"/>
        </w:rPr>
        <w:br/>
        <w:t xml:space="preserve">Marija </w:t>
      </w:r>
      <w:proofErr w:type="spellStart"/>
      <w:proofErr w:type="gramStart"/>
      <w:r w:rsidRPr="00F85DC9">
        <w:rPr>
          <w:lang w:val="es-ES"/>
        </w:rPr>
        <w:t>Pletikosa</w:t>
      </w:r>
      <w:proofErr w:type="spellEnd"/>
      <w:r w:rsidRPr="00F85DC9">
        <w:rPr>
          <w:lang w:val="es-ES"/>
        </w:rPr>
        <w:t xml:space="preserve"> :</w:t>
      </w:r>
      <w:proofErr w:type="gramEnd"/>
      <w:r w:rsidRPr="00F85DC9">
        <w:rPr>
          <w:lang w:val="es-ES"/>
        </w:rPr>
        <w:t xml:space="preserve"> Gracias. Damas y caballeros, estimados colegas y amigos. Es un gran placer </w:t>
      </w:r>
      <w:proofErr w:type="gramStart"/>
      <w:r w:rsidRPr="00F85DC9">
        <w:rPr>
          <w:lang w:val="es-ES"/>
        </w:rPr>
        <w:t>darles</w:t>
      </w:r>
      <w:proofErr w:type="gramEnd"/>
      <w:r w:rsidRPr="00F85DC9">
        <w:rPr>
          <w:lang w:val="es-ES"/>
        </w:rPr>
        <w:t xml:space="preserve"> la bienvenida a este evento paralelo oficial de la 18.ª Conferencia de los </w:t>
      </w:r>
      <w:proofErr w:type="gramStart"/>
      <w:r w:rsidRPr="00F85DC9">
        <w:rPr>
          <w:lang w:val="es-ES"/>
        </w:rPr>
        <w:t>Estados Partes</w:t>
      </w:r>
      <w:proofErr w:type="gramEnd"/>
      <w:r w:rsidRPr="00F85DC9">
        <w:rPr>
          <w:lang w:val="es-ES"/>
        </w:rPr>
        <w:t xml:space="preserve"> de la CDPD. Nos enorgullece organizar la reunión de hoy en colaboración con la Federación Mundial de Sordociegos y la Alianza Internacional de Discapacidad. </w:t>
      </w:r>
      <w:r w:rsidRPr="00F85DC9">
        <w:rPr>
          <w:lang w:val="es-ES"/>
        </w:rPr>
        <w:br/>
      </w:r>
      <w:r w:rsidRPr="00F85DC9">
        <w:rPr>
          <w:lang w:val="es-ES"/>
        </w:rPr>
        <w:br/>
        <w:t xml:space="preserve">El motivo de nuestra reunión es de suma importancia. Estamos aquí para apoyar la iniciativa de reconocer oficialmente el 27 de junio como el Día Internacional de la Sordoceguera. Esta iniciativa, lanzada por la Federación Mundial de Sordociegos, tiene un profundo simbolismo y </w:t>
      </w:r>
      <w:r w:rsidRPr="00F85DC9">
        <w:rPr>
          <w:lang w:val="es-ES"/>
        </w:rPr>
        <w:lastRenderedPageBreak/>
        <w:t xml:space="preserve">una especial importancia para millones de personas en todo el mundo que viven con </w:t>
      </w:r>
      <w:r w:rsidR="00B350B0" w:rsidRPr="00F85DC9">
        <w:rPr>
          <w:lang w:val="es-ES"/>
        </w:rPr>
        <w:t xml:space="preserve">pérdida sensorial dual y que han permanecido al margen de la discapacidad y las políticas durante demasiado tiempo. </w:t>
      </w:r>
      <w:r w:rsidRPr="00F85DC9">
        <w:rPr>
          <w:lang w:val="es-ES"/>
        </w:rPr>
        <w:br/>
      </w:r>
      <w:r w:rsidRPr="00F85DC9">
        <w:rPr>
          <w:lang w:val="es-ES"/>
        </w:rPr>
        <w:br/>
        <w:t xml:space="preserve">Es un gran orgullo para Croacia que uno de nuestros ciudadanos haya desempeñado un papel central en este proceso. Nos enorgullece haber apoyado y reunido a los estados de la región comprometidos con la promoción de los derechos de las personas con discapacidad y visibilizar la sordoceguera. Agradezco a nuestros </w:t>
      </w:r>
      <w:proofErr w:type="spellStart"/>
      <w:r w:rsidRPr="00F85DC9">
        <w:rPr>
          <w:lang w:val="es-ES"/>
        </w:rPr>
        <w:t>cogrupos</w:t>
      </w:r>
      <w:proofErr w:type="spellEnd"/>
      <w:r w:rsidRPr="00F85DC9">
        <w:rPr>
          <w:lang w:val="es-ES"/>
        </w:rPr>
        <w:t xml:space="preserve"> de Tanzania y la República Unida de Jordania </w:t>
      </w:r>
      <w:r w:rsidR="00B350B0" w:rsidRPr="00F85DC9">
        <w:rPr>
          <w:lang w:val="es-ES"/>
        </w:rPr>
        <w:t xml:space="preserve">por acompañarnos. También escucharemos a sus representantes </w:t>
      </w:r>
      <w:r w:rsidRPr="00F85DC9">
        <w:rPr>
          <w:lang w:val="es-ES"/>
        </w:rPr>
        <w:t xml:space="preserve">en este evento. </w:t>
      </w:r>
      <w:r w:rsidRPr="00F85DC9">
        <w:rPr>
          <w:lang w:val="es-ES"/>
        </w:rPr>
        <w:br/>
      </w:r>
      <w:r w:rsidRPr="00F85DC9">
        <w:rPr>
          <w:lang w:val="es-ES"/>
        </w:rPr>
        <w:br/>
        <w:t xml:space="preserve">Durante mucho </w:t>
      </w:r>
      <w:proofErr w:type="gramStart"/>
      <w:r w:rsidRPr="00F85DC9">
        <w:rPr>
          <w:lang w:val="es-ES"/>
        </w:rPr>
        <w:t xml:space="preserve">tiempo </w:t>
      </w:r>
      <w:r w:rsidR="00B350B0" w:rsidRPr="00F85DC9">
        <w:rPr>
          <w:lang w:val="es-ES"/>
        </w:rPr>
        <w:t>,</w:t>
      </w:r>
      <w:proofErr w:type="gramEnd"/>
      <w:r w:rsidR="00B350B0" w:rsidRPr="00F85DC9">
        <w:rPr>
          <w:lang w:val="es-ES"/>
        </w:rPr>
        <w:t xml:space="preserve"> la Sra. Tarczay, como persona con sordoceguera, ha promovido los derechos de las personas con sordoceguera tanto en Croacia como a nivel mundial. Su liderazgo continúa impulsando el discurso sobre el reconocimiento de la accesibilidad y la inclusión. La República de Croacia mantiene su compromiso con la protección y la promoción de los derechos de todas las personas con discapacidad. </w:t>
      </w:r>
      <w:r w:rsidRPr="00F85DC9">
        <w:rPr>
          <w:lang w:val="es-ES"/>
        </w:rPr>
        <w:br/>
      </w:r>
      <w:r w:rsidRPr="00F85DC9">
        <w:rPr>
          <w:lang w:val="es-ES"/>
        </w:rPr>
        <w:br/>
        <w:t xml:space="preserve">A lo largo de los años, hemos dado pasos significativos para mejorar la calidad de vida de las personas con sordoceguera y otras discapacidades, incluyendo el reconocimiento de la sordoceguera como una forma de discapacidad distinta y específica en la legislación nacional. Garantizamos la capacidad de los servicios de apoyo, incluyendo prácticas interactivas y guías adaptadas a las necesidades únicas de las personas con sordoceguera, y desarrollamos e implementamos estrategias nacionales para la igualdad de oportunidades para las personas con discapacidad. </w:t>
      </w:r>
      <w:r w:rsidRPr="00F85DC9">
        <w:rPr>
          <w:lang w:val="es-ES"/>
        </w:rPr>
        <w:br/>
      </w:r>
      <w:r w:rsidRPr="00F85DC9">
        <w:rPr>
          <w:lang w:val="es-ES"/>
        </w:rPr>
        <w:br/>
        <w:t xml:space="preserve">Promovemos la </w:t>
      </w:r>
      <w:proofErr w:type="gramStart"/>
      <w:r w:rsidRPr="00F85DC9">
        <w:rPr>
          <w:lang w:val="es-ES"/>
        </w:rPr>
        <w:t>participación activa</w:t>
      </w:r>
      <w:proofErr w:type="gramEnd"/>
      <w:r w:rsidRPr="00F85DC9">
        <w:rPr>
          <w:lang w:val="es-ES"/>
        </w:rPr>
        <w:t xml:space="preserve"> de las personas con discapacidad y sus organizaciones representativas en los procesos públicos de toma de </w:t>
      </w:r>
      <w:proofErr w:type="gramStart"/>
      <w:r w:rsidRPr="00F85DC9">
        <w:rPr>
          <w:lang w:val="es-ES"/>
        </w:rPr>
        <w:t>decisiones .</w:t>
      </w:r>
      <w:proofErr w:type="gramEnd"/>
      <w:r w:rsidRPr="00F85DC9">
        <w:rPr>
          <w:lang w:val="es-ES"/>
        </w:rPr>
        <w:t xml:space="preserve"> Esto refleja el compromiso general de Croacia con los principios de la Convención sobre los Derechos de las Personas con Discapacidad y la Agenda 2030 para el Desarrollo Sostenible. </w:t>
      </w:r>
      <w:r w:rsidRPr="00F85DC9">
        <w:rPr>
          <w:lang w:val="es-ES"/>
        </w:rPr>
        <w:br/>
      </w:r>
      <w:r w:rsidRPr="00F85DC9">
        <w:rPr>
          <w:lang w:val="es-ES"/>
        </w:rPr>
        <w:br/>
        <w:t xml:space="preserve">Investigaciones e informes globales muestran que las personas con sordoceguera siguen sin ser reconocidas como un grupo de discapacidad diferenciado. Esta situación contribuye a las deficiencias sistémicas en los servicios de apoyo, la recopilación de datos y las respuestas políticas. El objetivo de esta resolución es claro: visibilizar la sordoceguera como una discapacidad única y promover el empoderamiento y la inclusión de las personas con sordoceguera en toda la sociedad. </w:t>
      </w:r>
      <w:r w:rsidRPr="00F85DC9">
        <w:rPr>
          <w:lang w:val="es-ES"/>
        </w:rPr>
        <w:br/>
      </w:r>
      <w:r w:rsidRPr="00F85DC9">
        <w:rPr>
          <w:lang w:val="es-ES"/>
        </w:rPr>
        <w:br/>
        <w:t xml:space="preserve">Al apoyar la instauración del Día Internacional de la Sordoceguera, reconocemos las barreras específicas que enfrentan las personas con sordoceguera. Nos comprometemos a materializar este objetivo. </w:t>
      </w:r>
      <w:r w:rsidRPr="00F85DC9">
        <w:rPr>
          <w:lang w:val="es-ES"/>
        </w:rPr>
        <w:br/>
      </w:r>
      <w:r w:rsidRPr="00F85DC9">
        <w:rPr>
          <w:lang w:val="es-ES"/>
        </w:rPr>
        <w:br/>
        <w:t xml:space="preserve">Insto a todos los </w:t>
      </w:r>
      <w:proofErr w:type="gramStart"/>
      <w:r w:rsidRPr="00F85DC9">
        <w:rPr>
          <w:lang w:val="es-ES"/>
        </w:rPr>
        <w:t>Estados Partes</w:t>
      </w:r>
      <w:proofErr w:type="gramEnd"/>
      <w:r w:rsidRPr="00F85DC9">
        <w:rPr>
          <w:lang w:val="es-ES"/>
        </w:rPr>
        <w:t xml:space="preserve"> a que apoyen esta importante resolución y se unan a nosotros para garantizar que nadie se quede atrás. Al unirnos, afirmamos nuestra responsabilidad colectiva de construir un mundo donde las personas con sordoceguera no solo sean vistas y escuchadas, sino que estén plenamente empoderadas para participar, contribuir y prosperar. Gracias por su presencia hoy y por su continuo apoyo en este asunto de suma importancia. ¡Gracias! </w:t>
      </w:r>
      <w:r w:rsidRPr="00F85DC9">
        <w:rPr>
          <w:lang w:val="es-ES"/>
        </w:rPr>
        <w:br/>
      </w:r>
      <w:r w:rsidRPr="00F85DC9">
        <w:rPr>
          <w:lang w:val="es-ES"/>
        </w:rPr>
        <w:br/>
        <w:t xml:space="preserve">[APLAUSOS] </w:t>
      </w:r>
      <w:r w:rsidRPr="00F85DC9">
        <w:rPr>
          <w:lang w:val="es-ES"/>
        </w:rPr>
        <w:br/>
      </w:r>
      <w:r w:rsidRPr="00F85DC9">
        <w:rPr>
          <w:lang w:val="es-ES"/>
        </w:rPr>
        <w:lastRenderedPageBreak/>
        <w:br/>
        <w:t xml:space="preserve">Christopher Woodfill: Muchas gracias, Sra. Marija </w:t>
      </w:r>
      <w:proofErr w:type="spellStart"/>
      <w:proofErr w:type="gramStart"/>
      <w:r w:rsidRPr="00F85DC9">
        <w:rPr>
          <w:lang w:val="es-ES"/>
        </w:rPr>
        <w:t>Pletikosa</w:t>
      </w:r>
      <w:proofErr w:type="spellEnd"/>
      <w:r w:rsidRPr="00F85DC9">
        <w:rPr>
          <w:lang w:val="es-ES"/>
        </w:rPr>
        <w:t xml:space="preserve"> .</w:t>
      </w:r>
      <w:proofErr w:type="gramEnd"/>
      <w:r w:rsidRPr="00F85DC9">
        <w:rPr>
          <w:lang w:val="es-ES"/>
        </w:rPr>
        <w:t xml:space="preserve"> Gracias por sus inspiradoras palabras y por el continuo liderazgo de Croacia en la defensa de los derechos de las personas con sordoceguera. </w:t>
      </w:r>
      <w:r w:rsidRPr="00F85DC9">
        <w:rPr>
          <w:lang w:val="es-ES"/>
        </w:rPr>
        <w:br/>
      </w:r>
      <w:r w:rsidRPr="00F85DC9">
        <w:rPr>
          <w:lang w:val="es-ES"/>
        </w:rPr>
        <w:br/>
        <w:t xml:space="preserve">A continuación, me complace dar la bienvenida al Sr. Jarrod Clyne. El subdirector ejecutivo de IDA compartirá sus comentarios. Ha trabajado en la Alianza Internacional de Discapacidad durante 5 años. Anteriormente, trabajó durante 15 años en el Ministerio de Asuntos Exteriores y Comercio de Nueva Zelanda. </w:t>
      </w:r>
      <w:r w:rsidRPr="00F85DC9">
        <w:rPr>
          <w:lang w:val="es-ES"/>
        </w:rPr>
        <w:br/>
      </w:r>
      <w:r w:rsidRPr="00F85DC9">
        <w:rPr>
          <w:lang w:val="es-ES"/>
        </w:rPr>
        <w:br/>
        <w:t xml:space="preserve">Jarrod tiene un interés particular en la salud mental y los derechos de las personas con discapacidad psicosocial. Sr. Clyne, tiene la palabra. </w:t>
      </w:r>
      <w:r w:rsidRPr="00F85DC9">
        <w:rPr>
          <w:lang w:val="es-ES"/>
        </w:rPr>
        <w:br/>
      </w:r>
      <w:r w:rsidRPr="00F85DC9">
        <w:rPr>
          <w:lang w:val="es-ES"/>
        </w:rPr>
        <w:br/>
        <w:t xml:space="preserve">Jarrod Clyne: Gracias por su amable presentación. En primer lugar, quiero agradecer a los copatrocinadores de este evento, en particular a </w:t>
      </w:r>
      <w:proofErr w:type="gramStart"/>
      <w:r w:rsidRPr="00F85DC9">
        <w:rPr>
          <w:lang w:val="es-ES"/>
        </w:rPr>
        <w:t>Croacia ,</w:t>
      </w:r>
      <w:proofErr w:type="gramEnd"/>
      <w:r w:rsidRPr="00F85DC9">
        <w:rPr>
          <w:lang w:val="es-ES"/>
        </w:rPr>
        <w:t xml:space="preserve"> y a los principales patrocinadores de la propia resolución. Ninguna resolución puede adoptarse, negociarse y hacerse realidad sin el firme apoyo de los Estados miembros y el liderazgo demostrado por Croacia. Es fundamental y muy apreciado. En la última reunión de la asamblea, su presidente se refirió a esta iniciativa. Es un placer verla concretada. </w:t>
      </w:r>
      <w:r w:rsidRPr="00F85DC9">
        <w:rPr>
          <w:lang w:val="es-ES"/>
        </w:rPr>
        <w:br/>
      </w:r>
      <w:r w:rsidRPr="00F85DC9">
        <w:rPr>
          <w:lang w:val="es-ES"/>
        </w:rPr>
        <w:br/>
        <w:t xml:space="preserve">¿Qué significan estos días y qué pueden aportar? Hay muchos días internacionales, y la fecha de los Derechos de las Personas con Discapacidad es el 3 de diciembre. Pero en el contexto de la CDPD y el artículo 8 sobre sensibilización, existe una gran necesidad de comprender la diversidad de la sordoceguera y de las personas sordociegas. Sus derechos, sus contribuciones a la sociedad con un propósito específico. Sin ese reconocimiento, el impacto y la prestación de servicios se ven afectados. Esto resulta en exclusión. Significa que las personas sordociegas no pueden participar en la sociedad en igualdad de condiciones y se ven </w:t>
      </w:r>
      <w:proofErr w:type="spellStart"/>
      <w:r w:rsidRPr="00F85DC9">
        <w:rPr>
          <w:lang w:val="es-ES"/>
        </w:rPr>
        <w:t>desempoderadas</w:t>
      </w:r>
      <w:proofErr w:type="spellEnd"/>
      <w:r w:rsidRPr="00F85DC9">
        <w:rPr>
          <w:lang w:val="es-ES"/>
        </w:rPr>
        <w:t xml:space="preserve">. Por lo </w:t>
      </w:r>
      <w:proofErr w:type="gramStart"/>
      <w:r w:rsidRPr="00F85DC9">
        <w:rPr>
          <w:lang w:val="es-ES"/>
        </w:rPr>
        <w:t>tanto ,</w:t>
      </w:r>
      <w:proofErr w:type="gramEnd"/>
      <w:r w:rsidRPr="00F85DC9">
        <w:rPr>
          <w:lang w:val="es-ES"/>
        </w:rPr>
        <w:t xml:space="preserve"> este es un símbolo internacional, pero es un recordatorio al mundo de que las personas con sordoceguera existen y tienen derechos. No es poca cosa. </w:t>
      </w:r>
      <w:r w:rsidRPr="00F85DC9">
        <w:rPr>
          <w:lang w:val="es-ES"/>
        </w:rPr>
        <w:br/>
      </w:r>
      <w:r w:rsidRPr="00F85DC9">
        <w:rPr>
          <w:lang w:val="es-ES"/>
        </w:rPr>
        <w:br/>
        <w:t xml:space="preserve">Una confesión. </w:t>
      </w:r>
      <w:r w:rsidR="00B350B0" w:rsidRPr="00F85DC9">
        <w:rPr>
          <w:lang w:val="es-ES"/>
        </w:rPr>
        <w:t xml:space="preserve">Antes de trabajar en la Alianza Internacional de la Discapacidad, no sabía mucho sobre las personas con sordoceguera ni sobre la increíble diversidad entre ellas. </w:t>
      </w:r>
      <w:r w:rsidRPr="00F85DC9">
        <w:rPr>
          <w:lang w:val="es-ES"/>
        </w:rPr>
        <w:t xml:space="preserve">Por lo tanto, este Día Internacional de la Sordoceguera podría ser de gran ayuda en este sentido. También se trata de combatir los estereotipos y el estigma, movilizar la acción y la solidaridad, y garantizar el respeto por la diversidad y la inclusión. En algunos lugares, esto está amenazado. </w:t>
      </w:r>
      <w:r w:rsidRPr="00F85DC9">
        <w:rPr>
          <w:lang w:val="es-ES"/>
        </w:rPr>
        <w:br/>
      </w:r>
      <w:r w:rsidRPr="00F85DC9">
        <w:rPr>
          <w:lang w:val="es-ES"/>
        </w:rPr>
        <w:br/>
        <w:t xml:space="preserve">Pocos grupos de discapacidad son menos comprendidos que las personas con sordoceguera. Así pues, la Federación Mundial de Sordociegos y, en particular, la Dra. Sanja El trabajo de Tarczay </w:t>
      </w:r>
      <w:r w:rsidR="00B350B0" w:rsidRPr="00F85DC9">
        <w:rPr>
          <w:lang w:val="es-ES"/>
        </w:rPr>
        <w:t xml:space="preserve">es fundamental. Trabajamos para que se lo reconozca formalmente, ya que es esencial para acceder a los servicios y tener en cuenta las necesidades específicas de este importante grupo. </w:t>
      </w:r>
      <w:r w:rsidRPr="00F85DC9">
        <w:rPr>
          <w:lang w:val="es-ES"/>
        </w:rPr>
        <w:br/>
      </w:r>
      <w:r w:rsidRPr="00F85DC9">
        <w:rPr>
          <w:lang w:val="es-ES"/>
        </w:rPr>
        <w:br/>
        <w:t xml:space="preserve">Para la Alianza Internacional de Discapacidad, este es un avance muy significativo en la concientización, no por sí mismo, sino por el impacto que puede tener y tendrá en los derechos y las vidas de las personas con sordoceguera en todo el mundo. Gracias. </w:t>
      </w:r>
      <w:r w:rsidRPr="00F85DC9">
        <w:rPr>
          <w:lang w:val="es-ES"/>
        </w:rPr>
        <w:br/>
      </w:r>
      <w:r w:rsidRPr="00F85DC9">
        <w:rPr>
          <w:lang w:val="es-ES"/>
        </w:rPr>
        <w:br/>
        <w:t xml:space="preserve">[APLAUSOS] </w:t>
      </w:r>
      <w:r w:rsidRPr="00F85DC9">
        <w:rPr>
          <w:lang w:val="es-ES"/>
        </w:rPr>
        <w:br/>
      </w:r>
      <w:r w:rsidRPr="00F85DC9">
        <w:rPr>
          <w:lang w:val="es-ES"/>
        </w:rPr>
        <w:lastRenderedPageBreak/>
        <w:br/>
        <w:t xml:space="preserve">Christopher Woodfill: Gracias, Sr. Clyne, por su valiosa perspectiva, así como por el continuo apoyo de la IDA para impulsar esta iniciativa. </w:t>
      </w:r>
      <w:r w:rsidRPr="00F85DC9">
        <w:rPr>
          <w:lang w:val="es-ES"/>
        </w:rPr>
        <w:br/>
      </w:r>
      <w:r w:rsidRPr="00F85DC9">
        <w:rPr>
          <w:lang w:val="es-ES"/>
        </w:rPr>
        <w:br/>
        <w:t xml:space="preserve">Le pido disculpas. Ahora, es un honor para mí presentarles a la Sra. </w:t>
      </w:r>
      <w:proofErr w:type="spellStart"/>
      <w:r w:rsidRPr="00F85DC9">
        <w:rPr>
          <w:lang w:val="es-ES"/>
        </w:rPr>
        <w:t>Heba</w:t>
      </w:r>
      <w:proofErr w:type="spellEnd"/>
      <w:r w:rsidRPr="00F85DC9">
        <w:rPr>
          <w:lang w:val="es-ES"/>
        </w:rPr>
        <w:t xml:space="preserve"> </w:t>
      </w:r>
      <w:proofErr w:type="spellStart"/>
      <w:proofErr w:type="gramStart"/>
      <w:r w:rsidRPr="00F85DC9">
        <w:rPr>
          <w:lang w:val="es-ES"/>
        </w:rPr>
        <w:t>Hagrass</w:t>
      </w:r>
      <w:proofErr w:type="spellEnd"/>
      <w:r w:rsidRPr="00F85DC9">
        <w:rPr>
          <w:lang w:val="es-ES"/>
        </w:rPr>
        <w:t xml:space="preserve"> ,</w:t>
      </w:r>
      <w:proofErr w:type="gramEnd"/>
      <w:r w:rsidRPr="00F85DC9">
        <w:rPr>
          <w:lang w:val="es-ES"/>
        </w:rPr>
        <w:t xml:space="preserve"> Relatora Especial de las Naciones Unidas sobre los derechos de las personas con discapacidad. </w:t>
      </w:r>
      <w:r w:rsidRPr="00F85DC9">
        <w:rPr>
          <w:lang w:val="es-ES"/>
        </w:rPr>
        <w:br/>
      </w:r>
      <w:r w:rsidRPr="00F85DC9">
        <w:rPr>
          <w:lang w:val="es-ES"/>
        </w:rPr>
        <w:br/>
        <w:t xml:space="preserve">La Sra. </w:t>
      </w:r>
      <w:proofErr w:type="spellStart"/>
      <w:r w:rsidRPr="00F85DC9">
        <w:rPr>
          <w:lang w:val="es-ES"/>
        </w:rPr>
        <w:t>Hagrass</w:t>
      </w:r>
      <w:proofErr w:type="spellEnd"/>
      <w:r w:rsidRPr="00F85DC9">
        <w:rPr>
          <w:lang w:val="es-ES"/>
        </w:rPr>
        <w:t xml:space="preserve"> es una distinguida defensora de los derechos de las personas con discapacidad, originaria de Egipto, con décadas de experiencia a nivel nacional, regional e internacional. Tiene un doctorado en Estudios sobre Discapacidad de la Universidad de Leeds y contribuyó decisivamente a la redacción del Artículo 6 de la CDPD, centrado en las mujeres con discapacidad. </w:t>
      </w:r>
      <w:r w:rsidRPr="00F85DC9">
        <w:rPr>
          <w:lang w:val="es-ES"/>
        </w:rPr>
        <w:br/>
      </w:r>
      <w:r w:rsidRPr="00F85DC9">
        <w:rPr>
          <w:lang w:val="es-ES"/>
        </w:rPr>
        <w:br/>
        <w:t xml:space="preserve">Ha sido parlamentaria en Egipto y ha asesorado a numerosas agencias de la ONU y organizaciones de discapacidad en todo el mundo. Es un honor para nosotros contar con su presencia hoy. Tiene la palabra, Sra. </w:t>
      </w:r>
      <w:proofErr w:type="spellStart"/>
      <w:proofErr w:type="gramStart"/>
      <w:r w:rsidRPr="00F85DC9">
        <w:rPr>
          <w:lang w:val="es-ES"/>
        </w:rPr>
        <w:t>Hagrass</w:t>
      </w:r>
      <w:proofErr w:type="spellEnd"/>
      <w:r w:rsidRPr="00F85DC9">
        <w:rPr>
          <w:lang w:val="es-ES"/>
        </w:rPr>
        <w:t xml:space="preserve"> .</w:t>
      </w:r>
      <w:proofErr w:type="gramEnd"/>
      <w:r w:rsidRPr="00F85DC9">
        <w:rPr>
          <w:lang w:val="es-ES"/>
        </w:rPr>
        <w:t xml:space="preserve"> </w:t>
      </w:r>
      <w:r w:rsidRPr="00F85DC9">
        <w:rPr>
          <w:lang w:val="es-ES"/>
        </w:rPr>
        <w:br/>
      </w:r>
      <w:r w:rsidRPr="00F85DC9">
        <w:rPr>
          <w:lang w:val="es-ES"/>
        </w:rPr>
        <w:br/>
      </w:r>
      <w:proofErr w:type="spellStart"/>
      <w:r w:rsidRPr="00F85DC9">
        <w:rPr>
          <w:lang w:val="es-ES"/>
        </w:rPr>
        <w:t>Heba</w:t>
      </w:r>
      <w:proofErr w:type="spellEnd"/>
      <w:r w:rsidRPr="00F85DC9">
        <w:rPr>
          <w:lang w:val="es-ES"/>
        </w:rPr>
        <w:t xml:space="preserve"> </w:t>
      </w:r>
      <w:proofErr w:type="spellStart"/>
      <w:proofErr w:type="gramStart"/>
      <w:r w:rsidRPr="00F85DC9">
        <w:rPr>
          <w:lang w:val="es-ES"/>
        </w:rPr>
        <w:t>Hagrass</w:t>
      </w:r>
      <w:proofErr w:type="spellEnd"/>
      <w:r w:rsidRPr="00F85DC9">
        <w:rPr>
          <w:lang w:val="es-ES"/>
        </w:rPr>
        <w:t xml:space="preserve"> :</w:t>
      </w:r>
      <w:proofErr w:type="gramEnd"/>
      <w:r w:rsidRPr="00F85DC9">
        <w:rPr>
          <w:lang w:val="es-ES"/>
        </w:rPr>
        <w:t xml:space="preserve"> Muchas gracias por esta excelente presentación. </w:t>
      </w:r>
      <w:proofErr w:type="gramStart"/>
      <w:r w:rsidRPr="00F85DC9">
        <w:rPr>
          <w:lang w:val="es-ES"/>
        </w:rPr>
        <w:t>Excelencias ,</w:t>
      </w:r>
      <w:proofErr w:type="gramEnd"/>
      <w:r w:rsidRPr="00F85DC9">
        <w:rPr>
          <w:lang w:val="es-ES"/>
        </w:rPr>
        <w:t xml:space="preserve"> distinguidos delegados, colegas y amigos, es un gran placer para mí estar entre ustedes hoy como Relatora Especial de la ONU sobre los derechos de las personas con discapacidad. </w:t>
      </w:r>
      <w:r w:rsidRPr="00F85DC9">
        <w:rPr>
          <w:lang w:val="es-ES"/>
        </w:rPr>
        <w:br/>
      </w:r>
      <w:r w:rsidRPr="00F85DC9">
        <w:rPr>
          <w:lang w:val="es-ES"/>
        </w:rPr>
        <w:br/>
        <w:t xml:space="preserve">En primer </w:t>
      </w:r>
      <w:proofErr w:type="gramStart"/>
      <w:r w:rsidRPr="00F85DC9">
        <w:rPr>
          <w:lang w:val="es-ES"/>
        </w:rPr>
        <w:t>lugar ,</w:t>
      </w:r>
      <w:proofErr w:type="gramEnd"/>
      <w:r w:rsidRPr="00F85DC9">
        <w:rPr>
          <w:lang w:val="es-ES"/>
        </w:rPr>
        <w:t xml:space="preserve"> quisiera agradecer a la Misión Permanente de la República de Croacia, a la Federación Mundial de Sordociegos y a la Alianza Internacional de Discapacidad por invitarme hoy a participar en este importante evento paralelo. </w:t>
      </w:r>
      <w:r w:rsidRPr="00F85DC9">
        <w:rPr>
          <w:lang w:val="es-ES"/>
        </w:rPr>
        <w:br/>
      </w:r>
      <w:r w:rsidRPr="00F85DC9">
        <w:rPr>
          <w:lang w:val="es-ES"/>
        </w:rPr>
        <w:br/>
        <w:t xml:space="preserve">Damas y caballeros, al tiempo que alzamos la voz para enfatizar la necesidad de la plena realización de todos los derechos humanos y las libertades fundamentales de todas las personas con discapacidad sin discriminación, al tiempo que alzamos la voz para promover su inclusión en la sociedad, brindarles igualdad de oportunidades en la educación, el trabajo y la vida social, y enfatizar su respeto y dignidad inherente, y al tiempo que alzamos la voz para recordar al mundo que las personas con discapacidad son las más marginadas y aún están rezagadas, necesitamos alzar la voz cada vez más para confrontar el sufrimiento múltiple de las personas sordociegas. </w:t>
      </w:r>
      <w:r w:rsidRPr="00F85DC9">
        <w:rPr>
          <w:lang w:val="es-ES"/>
        </w:rPr>
        <w:br/>
      </w:r>
      <w:r w:rsidRPr="00F85DC9">
        <w:rPr>
          <w:lang w:val="es-ES"/>
        </w:rPr>
        <w:br/>
        <w:t xml:space="preserve">Necesitamos destacar sus necesidades específicas y únicas de servicios de calidad, como intérpretes para personas con sordoceguera y su rehabilitación individual. Requieren métodos de comunicación táctil, braille, lengua de señas y otros métodos no verbales. Debemos recordar constantemente que la escasez de servicios necesarios para las personas con sordoceguera limita sus oportunidades de beneficiarse de las iniciativas de desarrollo e inclusión, incluidas las dirigidas a la implementación de la Convención sobre los Derechos de las Personas con Discapacidad. </w:t>
      </w:r>
      <w:r w:rsidRPr="00F85DC9">
        <w:rPr>
          <w:lang w:val="es-ES"/>
        </w:rPr>
        <w:br/>
      </w:r>
      <w:r w:rsidRPr="00F85DC9">
        <w:rPr>
          <w:lang w:val="es-ES"/>
        </w:rPr>
        <w:br/>
        <w:t xml:space="preserve">Damas y caballeros, con el fin de trabajar diligentemente para crear conciencia sobre los problemas que enfrentan las personas sordociegas, anuncié mi pleno apoyo a la seria petición de la Asamblea de las Naciones Unidas para que designe un Día Internacional de la Sordoceguera. Esta designación por parte de la Asamblea General de la ONU es fundamental para crear conciencia sobre estos problemas, cambiar las perspectivas negativas o la imagen de inferioridad que puedan enfrentar en la sociedad. </w:t>
      </w:r>
      <w:r w:rsidRPr="00F85DC9">
        <w:rPr>
          <w:lang w:val="es-ES"/>
        </w:rPr>
        <w:br/>
      </w:r>
      <w:r w:rsidRPr="00F85DC9">
        <w:rPr>
          <w:lang w:val="es-ES"/>
        </w:rPr>
        <w:lastRenderedPageBreak/>
        <w:br/>
        <w:t xml:space="preserve">Respaldo aún más la designación de la última semana de junio como la Semana Internacional de Concienciación de las Personas Sordociegas para promover la visibilidad y la concienciación de sus necesidades y realidades. </w:t>
      </w:r>
      <w:r w:rsidRPr="00F85DC9">
        <w:rPr>
          <w:lang w:val="es-ES"/>
        </w:rPr>
        <w:br/>
      </w:r>
      <w:r w:rsidRPr="00F85DC9">
        <w:rPr>
          <w:lang w:val="es-ES"/>
        </w:rPr>
        <w:br/>
        <w:t xml:space="preserve">También anuncié mi pleno apoyo para que el día se celebre el 27 de junio, fecha que conmemora el nacimiento de Helen Keller en 1880. </w:t>
      </w:r>
      <w:r w:rsidRPr="00F85DC9">
        <w:rPr>
          <w:lang w:val="es-ES"/>
        </w:rPr>
        <w:br/>
      </w:r>
      <w:r w:rsidRPr="00F85DC9">
        <w:rPr>
          <w:lang w:val="es-ES"/>
        </w:rPr>
        <w:br/>
        <w:t xml:space="preserve">Finalmente, quisiera compartir un secreto con ustedes: estoy personalmente en deuda con Helen Keller, mi modelo a seguir. Mi madre insistió en contarme historias sobre ella para animarme a superar mis momentos difíciles. Ella me inspiró y me motivó a soñar con ser una mujer eficaz y a hacer realidad mis propios sueños. </w:t>
      </w:r>
      <w:r w:rsidRPr="00F85DC9">
        <w:rPr>
          <w:lang w:val="es-ES"/>
        </w:rPr>
        <w:br/>
      </w:r>
      <w:r w:rsidRPr="00F85DC9">
        <w:rPr>
          <w:lang w:val="es-ES"/>
        </w:rPr>
        <w:br/>
        <w:t xml:space="preserve">Aunque Helen Keller enfrentó discapacidades diferentes a las mías, su historia y su lucha fueron mi inspiración y fundamentales para creer que puedo. </w:t>
      </w:r>
      <w:r w:rsidRPr="00F85DC9">
        <w:rPr>
          <w:lang w:val="es-ES"/>
        </w:rPr>
        <w:br/>
      </w:r>
      <w:r w:rsidRPr="00F85DC9">
        <w:rPr>
          <w:lang w:val="es-ES"/>
        </w:rPr>
        <w:br/>
        <w:t xml:space="preserve">Damas y caballeros, concluyo reiterando mi respaldo y apoyo a su importante demanda ante la Asamblea General. Espero que podamos celebrar este año, este día, y los próximos años después de su adopción. Todos alzamos la voz por el derecho a combatir la marginación y la discriminación contra todas las personas con sordoceguera. Gracias. </w:t>
      </w:r>
      <w:r w:rsidRPr="00F85DC9">
        <w:rPr>
          <w:lang w:val="es-ES"/>
        </w:rPr>
        <w:br/>
      </w:r>
      <w:r w:rsidRPr="00F85DC9">
        <w:rPr>
          <w:lang w:val="es-ES"/>
        </w:rPr>
        <w:br/>
        <w:t xml:space="preserve">[APLAUSOS] </w:t>
      </w:r>
      <w:r w:rsidRPr="00F85DC9">
        <w:rPr>
          <w:lang w:val="es-ES"/>
        </w:rPr>
        <w:br/>
      </w:r>
      <w:r w:rsidRPr="00F85DC9">
        <w:rPr>
          <w:lang w:val="es-ES"/>
        </w:rPr>
        <w:br/>
        <w:t xml:space="preserve">Christopher Woodfill: Gracias, Sr. </w:t>
      </w:r>
      <w:proofErr w:type="spellStart"/>
      <w:proofErr w:type="gramStart"/>
      <w:r w:rsidRPr="00F85DC9">
        <w:rPr>
          <w:lang w:val="es-ES"/>
        </w:rPr>
        <w:t>Hagrass</w:t>
      </w:r>
      <w:proofErr w:type="spellEnd"/>
      <w:r w:rsidRPr="00F85DC9">
        <w:rPr>
          <w:lang w:val="es-ES"/>
        </w:rPr>
        <w:t xml:space="preserve"> ,</w:t>
      </w:r>
      <w:proofErr w:type="gramEnd"/>
      <w:r w:rsidRPr="00F85DC9">
        <w:rPr>
          <w:lang w:val="es-ES"/>
        </w:rPr>
        <w:t xml:space="preserve"> por sus conmovedores comentarios y por su apoyo. También me siento profundamente inspirado por Helen Keller. Gracias por sus comentarios y, de nuevo, por su apoyo a esta importante iniciativa. </w:t>
      </w:r>
      <w:r w:rsidRPr="00F85DC9">
        <w:rPr>
          <w:lang w:val="es-ES"/>
        </w:rPr>
        <w:br/>
      </w:r>
      <w:r w:rsidRPr="00F85DC9">
        <w:rPr>
          <w:lang w:val="es-ES"/>
        </w:rPr>
        <w:br/>
        <w:t xml:space="preserve">Teníamos previsto escuchar a la Sra. Sanja Tarczay, presidenta de la Federación Mundial de Sordociegos. Sin embargo, debido a su reciente elección como primera vicepresidenta de la Alianza Internacional de Discapacidad, actualmente asiste a otras reuniones oficiales durante este período de sesiones. </w:t>
      </w:r>
      <w:r w:rsidRPr="00F85DC9">
        <w:rPr>
          <w:lang w:val="es-ES"/>
        </w:rPr>
        <w:br/>
      </w:r>
      <w:r w:rsidRPr="00F85DC9">
        <w:rPr>
          <w:lang w:val="es-ES"/>
        </w:rPr>
        <w:br/>
        <w:t xml:space="preserve">Quizás podamos incluirla para el final. Esperamos hacerlo. Envía sus más sinceras disculpas y es posible que pueda unirse a nosotros nuevamente. Ella se desempeña como WFDB y también... Sirve en la IDA. Tiene dos funciones. </w:t>
      </w:r>
      <w:r w:rsidRPr="00F85DC9">
        <w:rPr>
          <w:lang w:val="es-ES"/>
        </w:rPr>
        <w:br/>
      </w:r>
      <w:r w:rsidRPr="00F85DC9">
        <w:rPr>
          <w:lang w:val="es-ES"/>
        </w:rPr>
        <w:br/>
        <w:t xml:space="preserve">Mientras tanto, nos complace compartir un mensaje en video. Verán a una mujer blanca con cabello corto y pelirrojo haciendo señas. El video incluirá audio y subtítulos. </w:t>
      </w:r>
      <w:r w:rsidRPr="00F85DC9">
        <w:rPr>
          <w:lang w:val="es-ES"/>
        </w:rPr>
        <w:br/>
      </w:r>
      <w:r w:rsidRPr="00F85DC9">
        <w:rPr>
          <w:lang w:val="es-ES"/>
        </w:rPr>
        <w:br/>
        <w:t xml:space="preserve">Creo que podemos comenzar el video. Podemos reproducirlo ahora. </w:t>
      </w:r>
      <w:r w:rsidRPr="00F85DC9">
        <w:rPr>
          <w:lang w:val="es-ES"/>
        </w:rPr>
        <w:br/>
      </w:r>
      <w:r w:rsidRPr="00F85DC9">
        <w:rPr>
          <w:lang w:val="es-ES"/>
        </w:rPr>
        <w:br/>
        <w:t>[</w:t>
      </w:r>
      <w:proofErr w:type="gramStart"/>
      <w:r w:rsidRPr="00F85DC9">
        <w:rPr>
          <w:lang w:val="es-ES"/>
        </w:rPr>
        <w:t xml:space="preserve">VIDEO </w:t>
      </w:r>
      <w:r w:rsidR="00C01FE8" w:rsidRPr="00F85DC9">
        <w:rPr>
          <w:lang w:val="es-ES"/>
        </w:rPr>
        <w:t>.</w:t>
      </w:r>
      <w:proofErr w:type="gramEnd"/>
      <w:r w:rsidR="00C01FE8" w:rsidRPr="00F85DC9">
        <w:rPr>
          <w:lang w:val="es-ES"/>
        </w:rPr>
        <w:t xml:space="preserve"> Disponible en</w:t>
      </w:r>
      <w:r w:rsidR="00F85DC9">
        <w:rPr>
          <w:lang w:val="es-ES"/>
        </w:rPr>
        <w:t xml:space="preserve"> inglés</w:t>
      </w:r>
      <w:r w:rsidR="00C01FE8" w:rsidRPr="00F85DC9">
        <w:rPr>
          <w:lang w:val="es-ES"/>
        </w:rPr>
        <w:t xml:space="preserve">: </w:t>
      </w:r>
      <w:hyperlink r:id="rId5" w:tgtFrame="_blank" w:history="1">
        <w:r w:rsidR="00C01FE8" w:rsidRPr="00C01FE8">
          <w:rPr>
            <w:rStyle w:val="Hyperlink"/>
          </w:rPr>
          <w:t>https://youtu.be/JQWbqoMEULE ]</w:t>
        </w:r>
      </w:hyperlink>
    </w:p>
    <w:p w14:paraId="2C84E604" w14:textId="7C72721E" w:rsidR="00F92528" w:rsidRPr="00F85DC9" w:rsidRDefault="00F92528" w:rsidP="00F92528">
      <w:pPr>
        <w:rPr>
          <w:lang w:val="es-ES"/>
        </w:rPr>
      </w:pPr>
      <w:r w:rsidRPr="00F85DC9">
        <w:rPr>
          <w:lang w:val="es-ES"/>
        </w:rPr>
        <w:t>Sanja Tarczay: ¡Saludos a todos!</w:t>
      </w:r>
    </w:p>
    <w:p w14:paraId="0178EE31" w14:textId="77777777" w:rsidR="00F92528" w:rsidRPr="00F85DC9" w:rsidRDefault="00F92528" w:rsidP="00F92528">
      <w:pPr>
        <w:rPr>
          <w:lang w:val="es-ES"/>
        </w:rPr>
      </w:pPr>
      <w:r w:rsidRPr="00F85DC9">
        <w:rPr>
          <w:lang w:val="es-ES"/>
        </w:rPr>
        <w:t>A nuestra Honorable audiencia, Excelencias</w:t>
      </w:r>
    </w:p>
    <w:p w14:paraId="17566CE6" w14:textId="77777777" w:rsidR="00F92528" w:rsidRPr="00F85DC9" w:rsidRDefault="00F92528" w:rsidP="00F92528">
      <w:pPr>
        <w:rPr>
          <w:lang w:val="es-ES"/>
        </w:rPr>
      </w:pPr>
      <w:r w:rsidRPr="00F85DC9">
        <w:rPr>
          <w:lang w:val="es-ES"/>
        </w:rPr>
        <w:t>Distinguidos delegados, estimados socios,</w:t>
      </w:r>
    </w:p>
    <w:p w14:paraId="699C75A4" w14:textId="77777777" w:rsidR="00F92528" w:rsidRPr="00F85DC9" w:rsidRDefault="00F92528" w:rsidP="00F92528">
      <w:pPr>
        <w:rPr>
          <w:lang w:val="es-ES"/>
        </w:rPr>
      </w:pPr>
      <w:r w:rsidRPr="00F85DC9">
        <w:rPr>
          <w:lang w:val="es-ES"/>
        </w:rPr>
        <w:t>y especialmente a mis queridos colegas sordociegos.</w:t>
      </w:r>
    </w:p>
    <w:p w14:paraId="325A01DD" w14:textId="77777777" w:rsidR="00F92528" w:rsidRPr="00F85DC9" w:rsidRDefault="00F92528" w:rsidP="00F92528">
      <w:pPr>
        <w:rPr>
          <w:lang w:val="es-ES"/>
        </w:rPr>
      </w:pPr>
      <w:r w:rsidRPr="00F85DC9">
        <w:rPr>
          <w:lang w:val="es-ES"/>
        </w:rPr>
        <w:lastRenderedPageBreak/>
        <w:t>Es un gran honor y un privilegio.</w:t>
      </w:r>
    </w:p>
    <w:p w14:paraId="42063F05" w14:textId="77777777" w:rsidR="00F92528" w:rsidRPr="00F85DC9" w:rsidRDefault="00F92528" w:rsidP="00F92528">
      <w:pPr>
        <w:rPr>
          <w:lang w:val="es-ES"/>
        </w:rPr>
      </w:pPr>
      <w:r w:rsidRPr="00F85DC9">
        <w:rPr>
          <w:lang w:val="es-ES"/>
        </w:rPr>
        <w:t>Les damos la bienvenida a todos a este evento paralelo histórico:</w:t>
      </w:r>
    </w:p>
    <w:p w14:paraId="04AC8474" w14:textId="77777777" w:rsidR="00F92528" w:rsidRPr="00F85DC9" w:rsidRDefault="00F92528" w:rsidP="00F92528">
      <w:pPr>
        <w:rPr>
          <w:lang w:val="es-ES"/>
        </w:rPr>
      </w:pPr>
      <w:r w:rsidRPr="00F85DC9">
        <w:rPr>
          <w:lang w:val="es-ES"/>
        </w:rPr>
        <w:t>“Reconociendo el 27 de junio como el Día Internacional de la Sordoceguera”</w:t>
      </w:r>
    </w:p>
    <w:p w14:paraId="6961FD40" w14:textId="77777777" w:rsidR="00F92528" w:rsidRPr="00F85DC9" w:rsidRDefault="00F92528" w:rsidP="00F92528">
      <w:pPr>
        <w:rPr>
          <w:lang w:val="es-ES"/>
        </w:rPr>
      </w:pPr>
      <w:r w:rsidRPr="00F85DC9">
        <w:rPr>
          <w:lang w:val="es-ES"/>
        </w:rPr>
        <w:t>celebrada en directo en la Sede de las Naciones Unidas en Nueva York,</w:t>
      </w:r>
    </w:p>
    <w:p w14:paraId="6F3D7968" w14:textId="77777777" w:rsidR="00F92528" w:rsidRPr="00F85DC9" w:rsidRDefault="00F92528" w:rsidP="00F92528">
      <w:pPr>
        <w:rPr>
          <w:lang w:val="es-ES"/>
        </w:rPr>
      </w:pPr>
      <w:r w:rsidRPr="00F85DC9">
        <w:rPr>
          <w:lang w:val="es-ES"/>
        </w:rPr>
        <w:t>y también disponible para participar en línea.</w:t>
      </w:r>
    </w:p>
    <w:p w14:paraId="24677FF9" w14:textId="77777777" w:rsidR="00F92528" w:rsidRPr="00F85DC9" w:rsidRDefault="00F92528" w:rsidP="00F92528">
      <w:pPr>
        <w:rPr>
          <w:lang w:val="es-ES"/>
        </w:rPr>
      </w:pPr>
      <w:r w:rsidRPr="00F85DC9">
        <w:rPr>
          <w:lang w:val="es-ES"/>
        </w:rPr>
        <w:t>Quiero expresar mi sincero agradecimiento a todos los que hicieron esto posible:</w:t>
      </w:r>
    </w:p>
    <w:p w14:paraId="31A52A3B" w14:textId="77777777" w:rsidR="00F92528" w:rsidRPr="00F85DC9" w:rsidRDefault="00F92528" w:rsidP="00F92528">
      <w:pPr>
        <w:rPr>
          <w:lang w:val="es-ES"/>
        </w:rPr>
      </w:pPr>
      <w:r w:rsidRPr="00F85DC9">
        <w:rPr>
          <w:lang w:val="es-ES"/>
        </w:rPr>
        <w:t>Misión Permanente de la República de Croacia ante la ONU,</w:t>
      </w:r>
    </w:p>
    <w:p w14:paraId="2851EACF" w14:textId="77777777" w:rsidR="00F92528" w:rsidRPr="00F85DC9" w:rsidRDefault="00F92528" w:rsidP="00F92528">
      <w:pPr>
        <w:rPr>
          <w:lang w:val="es-ES"/>
        </w:rPr>
      </w:pPr>
      <w:r w:rsidRPr="00F85DC9">
        <w:rPr>
          <w:lang w:val="es-ES"/>
        </w:rPr>
        <w:t>La Federación Mundial de Sordociegos (WFDB),</w:t>
      </w:r>
    </w:p>
    <w:p w14:paraId="69A9C4B7" w14:textId="77777777" w:rsidR="00F92528" w:rsidRPr="00F85DC9" w:rsidRDefault="00F92528" w:rsidP="00F92528">
      <w:pPr>
        <w:rPr>
          <w:lang w:val="es-ES"/>
        </w:rPr>
      </w:pPr>
      <w:r w:rsidRPr="00F85DC9">
        <w:rPr>
          <w:lang w:val="es-ES"/>
        </w:rPr>
        <w:t>y la Alianza Internacional de Discapacidad (IDA).</w:t>
      </w:r>
    </w:p>
    <w:p w14:paraId="30EC7F31" w14:textId="77777777" w:rsidR="00F92528" w:rsidRPr="00F85DC9" w:rsidRDefault="00F92528" w:rsidP="00F92528">
      <w:pPr>
        <w:rPr>
          <w:lang w:val="es-ES"/>
        </w:rPr>
      </w:pPr>
      <w:r w:rsidRPr="00F85DC9">
        <w:rPr>
          <w:lang w:val="es-ES"/>
        </w:rPr>
        <w:t>Además, a dos copatrocinadores muy importantes:</w:t>
      </w:r>
    </w:p>
    <w:p w14:paraId="7BD8450D" w14:textId="77777777" w:rsidR="00F92528" w:rsidRPr="00F85DC9" w:rsidRDefault="00F92528" w:rsidP="00F92528">
      <w:pPr>
        <w:rPr>
          <w:lang w:val="es-ES"/>
        </w:rPr>
      </w:pPr>
      <w:r w:rsidRPr="00F85DC9">
        <w:rPr>
          <w:lang w:val="es-ES"/>
        </w:rPr>
        <w:t>El Reino Hachemita de Jordania ante la ONU,</w:t>
      </w:r>
    </w:p>
    <w:p w14:paraId="32DE0427" w14:textId="77777777" w:rsidR="00F92528" w:rsidRPr="00F85DC9" w:rsidRDefault="00F92528" w:rsidP="00F92528">
      <w:pPr>
        <w:rPr>
          <w:lang w:val="es-ES"/>
        </w:rPr>
      </w:pPr>
      <w:r w:rsidRPr="00F85DC9">
        <w:rPr>
          <w:lang w:val="es-ES"/>
        </w:rPr>
        <w:t xml:space="preserve">y Misión Permanente de la República Unida de </w:t>
      </w:r>
      <w:proofErr w:type="spellStart"/>
      <w:r w:rsidRPr="00F85DC9">
        <w:rPr>
          <w:lang w:val="es-ES"/>
        </w:rPr>
        <w:t>Tanzanía</w:t>
      </w:r>
      <w:proofErr w:type="spellEnd"/>
      <w:r w:rsidRPr="00F85DC9">
        <w:rPr>
          <w:lang w:val="es-ES"/>
        </w:rPr>
        <w:t>.</w:t>
      </w:r>
    </w:p>
    <w:p w14:paraId="0A520C89" w14:textId="77777777" w:rsidR="00F92528" w:rsidRPr="00F85DC9" w:rsidRDefault="00F92528" w:rsidP="00F92528">
      <w:pPr>
        <w:rPr>
          <w:lang w:val="es-ES"/>
        </w:rPr>
      </w:pPr>
      <w:r w:rsidRPr="00F85DC9">
        <w:rPr>
          <w:lang w:val="es-ES"/>
        </w:rPr>
        <w:t>A pesar de que este evento fue un sueño</w:t>
      </w:r>
    </w:p>
    <w:p w14:paraId="08B7985F" w14:textId="77777777" w:rsidR="00F92528" w:rsidRPr="00F85DC9" w:rsidRDefault="00F92528" w:rsidP="00F92528">
      <w:pPr>
        <w:rPr>
          <w:lang w:val="es-ES"/>
        </w:rPr>
      </w:pPr>
      <w:r w:rsidRPr="00F85DC9">
        <w:rPr>
          <w:lang w:val="es-ES"/>
        </w:rPr>
        <w:t>Para mí y mis colegas sordociegos,</w:t>
      </w:r>
    </w:p>
    <w:p w14:paraId="065D3B9F" w14:textId="77777777" w:rsidR="00F92528" w:rsidRPr="00F85DC9" w:rsidRDefault="00F92528" w:rsidP="00F92528">
      <w:pPr>
        <w:rPr>
          <w:lang w:val="es-ES"/>
        </w:rPr>
      </w:pPr>
      <w:r w:rsidRPr="00F85DC9">
        <w:rPr>
          <w:lang w:val="es-ES"/>
        </w:rPr>
        <w:t>Ahora cuando ese sueño se hizo realidad,</w:t>
      </w:r>
    </w:p>
    <w:p w14:paraId="41C504B3" w14:textId="77777777" w:rsidR="00F92528" w:rsidRPr="00F85DC9" w:rsidRDefault="00F92528" w:rsidP="00F92528">
      <w:pPr>
        <w:rPr>
          <w:lang w:val="es-ES"/>
        </w:rPr>
      </w:pPr>
      <w:r w:rsidRPr="00F85DC9">
        <w:rPr>
          <w:lang w:val="es-ES"/>
        </w:rPr>
        <w:t>con el más profundo pesar,</w:t>
      </w:r>
    </w:p>
    <w:p w14:paraId="3E521ADF" w14:textId="77777777" w:rsidR="00F92528" w:rsidRPr="00F85DC9" w:rsidRDefault="00F92528" w:rsidP="00F92528">
      <w:pPr>
        <w:rPr>
          <w:lang w:val="es-ES"/>
        </w:rPr>
      </w:pPr>
      <w:r w:rsidRPr="00F85DC9">
        <w:rPr>
          <w:lang w:val="es-ES"/>
        </w:rPr>
        <w:t>No puedo asistir en persona.</w:t>
      </w:r>
    </w:p>
    <w:p w14:paraId="6EDDC0AA" w14:textId="77777777" w:rsidR="00F92528" w:rsidRPr="00F85DC9" w:rsidRDefault="00F92528" w:rsidP="00F92528">
      <w:pPr>
        <w:rPr>
          <w:lang w:val="es-ES"/>
        </w:rPr>
      </w:pPr>
      <w:r w:rsidRPr="00F85DC9">
        <w:rPr>
          <w:lang w:val="es-ES"/>
        </w:rPr>
        <w:t>Como ya sabrán, recientemente fui elegido</w:t>
      </w:r>
    </w:p>
    <w:p w14:paraId="4C3529ED" w14:textId="77777777" w:rsidR="00F92528" w:rsidRPr="00F85DC9" w:rsidRDefault="00F92528" w:rsidP="00F92528">
      <w:pPr>
        <w:rPr>
          <w:lang w:val="es-ES"/>
        </w:rPr>
      </w:pPr>
      <w:r w:rsidRPr="00F85DC9">
        <w:rPr>
          <w:lang w:val="es-ES"/>
        </w:rPr>
        <w:t xml:space="preserve">Primer </w:t>
      </w:r>
      <w:proofErr w:type="gramStart"/>
      <w:r w:rsidRPr="00F85DC9">
        <w:rPr>
          <w:lang w:val="es-ES"/>
        </w:rPr>
        <w:t>Vicepresidente</w:t>
      </w:r>
      <w:proofErr w:type="gramEnd"/>
      <w:r w:rsidRPr="00F85DC9">
        <w:rPr>
          <w:lang w:val="es-ES"/>
        </w:rPr>
        <w:t xml:space="preserve"> de la Alianza Internacional de Discapacidad (IDA).</w:t>
      </w:r>
    </w:p>
    <w:p w14:paraId="2E963FCB" w14:textId="77777777" w:rsidR="00F92528" w:rsidRPr="00F85DC9" w:rsidRDefault="00F92528" w:rsidP="00F92528">
      <w:pPr>
        <w:rPr>
          <w:lang w:val="es-ES"/>
        </w:rPr>
      </w:pPr>
      <w:r w:rsidRPr="00F85DC9">
        <w:rPr>
          <w:lang w:val="es-ES"/>
        </w:rPr>
        <w:t>Esta nueva responsabilidad afecta significativamente mi agenda,</w:t>
      </w:r>
    </w:p>
    <w:p w14:paraId="551A084A" w14:textId="77777777" w:rsidR="00F92528" w:rsidRPr="00F85DC9" w:rsidRDefault="00F92528" w:rsidP="00F92528">
      <w:pPr>
        <w:rPr>
          <w:lang w:val="es-ES"/>
        </w:rPr>
      </w:pPr>
      <w:r w:rsidRPr="00F85DC9">
        <w:rPr>
          <w:lang w:val="es-ES"/>
        </w:rPr>
        <w:t>lo que me obliga a asumir tareas adicionales,</w:t>
      </w:r>
    </w:p>
    <w:p w14:paraId="62BCEBE7" w14:textId="77777777" w:rsidR="00F92528" w:rsidRPr="00F85DC9" w:rsidRDefault="00F92528" w:rsidP="00F92528">
      <w:pPr>
        <w:rPr>
          <w:lang w:val="es-ES"/>
        </w:rPr>
      </w:pPr>
      <w:r w:rsidRPr="00F85DC9">
        <w:rPr>
          <w:lang w:val="es-ES"/>
        </w:rPr>
        <w:t>incluida la participación en otros eventos paralelos</w:t>
      </w:r>
    </w:p>
    <w:p w14:paraId="04B2E1C7" w14:textId="77777777" w:rsidR="00F92528" w:rsidRPr="00F85DC9" w:rsidRDefault="00F92528" w:rsidP="00F92528">
      <w:pPr>
        <w:rPr>
          <w:lang w:val="es-ES"/>
        </w:rPr>
      </w:pPr>
      <w:r w:rsidRPr="00F85DC9">
        <w:rPr>
          <w:lang w:val="es-ES"/>
        </w:rPr>
        <w:t>y reuniones bilaterales.</w:t>
      </w:r>
    </w:p>
    <w:p w14:paraId="5D8C2F23" w14:textId="77777777" w:rsidR="00F92528" w:rsidRPr="00F85DC9" w:rsidRDefault="00F92528" w:rsidP="00F92528">
      <w:pPr>
        <w:rPr>
          <w:lang w:val="es-ES"/>
        </w:rPr>
      </w:pPr>
      <w:proofErr w:type="spellStart"/>
      <w:r w:rsidRPr="00F85DC9">
        <w:rPr>
          <w:lang w:val="es-ES"/>
        </w:rPr>
        <w:t>Aún</w:t>
      </w:r>
      <w:proofErr w:type="spellEnd"/>
      <w:r w:rsidRPr="00F85DC9">
        <w:rPr>
          <w:lang w:val="es-ES"/>
        </w:rPr>
        <w:t xml:space="preserve"> así, lo que es importante destacar es que</w:t>
      </w:r>
    </w:p>
    <w:p w14:paraId="65F9331F" w14:textId="77777777" w:rsidR="00F92528" w:rsidRPr="00F85DC9" w:rsidRDefault="00F92528" w:rsidP="00F92528">
      <w:pPr>
        <w:rPr>
          <w:lang w:val="es-ES"/>
        </w:rPr>
      </w:pPr>
      <w:r w:rsidRPr="00F85DC9">
        <w:rPr>
          <w:lang w:val="es-ES"/>
        </w:rPr>
        <w:t>Es que mi corazón y mis pensamientos están con todos ustedes.</w:t>
      </w:r>
    </w:p>
    <w:p w14:paraId="242B0B33" w14:textId="77777777" w:rsidR="00F92528" w:rsidRPr="00F85DC9" w:rsidRDefault="00F92528" w:rsidP="00F92528">
      <w:pPr>
        <w:rPr>
          <w:lang w:val="es-ES"/>
        </w:rPr>
      </w:pPr>
      <w:r w:rsidRPr="00F85DC9">
        <w:rPr>
          <w:lang w:val="es-ES"/>
        </w:rPr>
        <w:t>Como presidente de WFDB, deseo</w:t>
      </w:r>
    </w:p>
    <w:p w14:paraId="22595C53" w14:textId="77777777" w:rsidR="00F92528" w:rsidRPr="00F85DC9" w:rsidRDefault="00F92528" w:rsidP="00F92528">
      <w:pPr>
        <w:rPr>
          <w:lang w:val="es-ES"/>
        </w:rPr>
      </w:pPr>
      <w:r w:rsidRPr="00F85DC9">
        <w:rPr>
          <w:lang w:val="es-ES"/>
        </w:rPr>
        <w:t>para proporcionar algo de contexto sobre nuestros antecedentes.</w:t>
      </w:r>
    </w:p>
    <w:p w14:paraId="5937A9DA" w14:textId="77777777" w:rsidR="00F92528" w:rsidRPr="00F85DC9" w:rsidRDefault="00F92528" w:rsidP="00F92528">
      <w:pPr>
        <w:rPr>
          <w:lang w:val="es-ES"/>
        </w:rPr>
      </w:pPr>
      <w:r w:rsidRPr="00F85DC9">
        <w:rPr>
          <w:lang w:val="es-ES"/>
        </w:rPr>
        <w:t>WFDB es una organización no gubernamental global de defensa de los derechos humanos.</w:t>
      </w:r>
    </w:p>
    <w:p w14:paraId="477BF7E5" w14:textId="77777777" w:rsidR="00F92528" w:rsidRPr="00F85DC9" w:rsidRDefault="00F92528" w:rsidP="00F92528">
      <w:pPr>
        <w:rPr>
          <w:lang w:val="es-ES"/>
        </w:rPr>
      </w:pPr>
      <w:r w:rsidRPr="00F85DC9">
        <w:rPr>
          <w:lang w:val="es-ES"/>
        </w:rPr>
        <w:t>por y para personas con sordoceguera.</w:t>
      </w:r>
    </w:p>
    <w:p w14:paraId="79E1F503" w14:textId="77777777" w:rsidR="00F92528" w:rsidRPr="00F85DC9" w:rsidRDefault="00F92528" w:rsidP="00F92528">
      <w:pPr>
        <w:rPr>
          <w:lang w:val="es-ES"/>
        </w:rPr>
      </w:pPr>
      <w:r w:rsidRPr="00F85DC9">
        <w:rPr>
          <w:lang w:val="es-ES"/>
        </w:rPr>
        <w:t>Es una plataforma global para el intercambio de experiencias,</w:t>
      </w:r>
    </w:p>
    <w:p w14:paraId="6C8178B6" w14:textId="77777777" w:rsidR="00F92528" w:rsidRPr="00F85DC9" w:rsidRDefault="00F92528" w:rsidP="00F92528">
      <w:pPr>
        <w:rPr>
          <w:lang w:val="es-ES"/>
        </w:rPr>
      </w:pPr>
      <w:r w:rsidRPr="00F85DC9">
        <w:rPr>
          <w:lang w:val="es-ES"/>
        </w:rPr>
        <w:t>y conocimientos en el área de la sordoceguera,</w:t>
      </w:r>
    </w:p>
    <w:p w14:paraId="3E00CB70" w14:textId="77777777" w:rsidR="00F92528" w:rsidRPr="00F85DC9" w:rsidRDefault="00F92528" w:rsidP="00F92528">
      <w:pPr>
        <w:rPr>
          <w:lang w:val="es-ES"/>
        </w:rPr>
      </w:pPr>
      <w:r w:rsidRPr="00F85DC9">
        <w:rPr>
          <w:lang w:val="es-ES"/>
        </w:rPr>
        <w:lastRenderedPageBreak/>
        <w:t>Apoyar el establecimiento de servicios de interpretación de alta calidad para personas sordociegas,</w:t>
      </w:r>
    </w:p>
    <w:p w14:paraId="3F896220" w14:textId="77777777" w:rsidR="00F92528" w:rsidRPr="00F85DC9" w:rsidRDefault="00F92528" w:rsidP="00F92528">
      <w:pPr>
        <w:rPr>
          <w:lang w:val="es-ES"/>
        </w:rPr>
      </w:pPr>
      <w:r w:rsidRPr="00F85DC9">
        <w:rPr>
          <w:lang w:val="es-ES"/>
        </w:rPr>
        <w:t>con un enfoque en tecnología de asistencia y accesibilidad.</w:t>
      </w:r>
    </w:p>
    <w:p w14:paraId="148648AF" w14:textId="77777777" w:rsidR="00F92528" w:rsidRPr="00F85DC9" w:rsidRDefault="00F92528" w:rsidP="00F92528">
      <w:pPr>
        <w:rPr>
          <w:lang w:val="es-ES"/>
        </w:rPr>
      </w:pPr>
      <w:r w:rsidRPr="00F85DC9">
        <w:rPr>
          <w:lang w:val="es-ES"/>
        </w:rPr>
        <w:t>WFDB es una organización relativamente joven,</w:t>
      </w:r>
    </w:p>
    <w:p w14:paraId="7E9F19FE" w14:textId="77777777" w:rsidR="00F92528" w:rsidRPr="00F85DC9" w:rsidRDefault="00F92528" w:rsidP="00F92528">
      <w:pPr>
        <w:rPr>
          <w:lang w:val="es-ES"/>
        </w:rPr>
      </w:pPr>
      <w:r w:rsidRPr="00F85DC9">
        <w:rPr>
          <w:lang w:val="es-ES"/>
        </w:rPr>
        <w:t>Establecida en 2001 en Auckland, Nueva Zelanda.</w:t>
      </w:r>
    </w:p>
    <w:p w14:paraId="38B51CDC" w14:textId="77777777" w:rsidR="00F92528" w:rsidRPr="00F85DC9" w:rsidRDefault="00F92528" w:rsidP="00F92528">
      <w:pPr>
        <w:rPr>
          <w:lang w:val="es-ES"/>
        </w:rPr>
      </w:pPr>
      <w:r w:rsidRPr="00F85DC9">
        <w:rPr>
          <w:lang w:val="es-ES"/>
        </w:rPr>
        <w:t>Sólo para aclarar y poner las cosas en perspectiva:</w:t>
      </w:r>
    </w:p>
    <w:p w14:paraId="1720F9DE" w14:textId="77777777" w:rsidR="00F92528" w:rsidRPr="00F85DC9" w:rsidRDefault="00F92528" w:rsidP="00F92528">
      <w:pPr>
        <w:rPr>
          <w:lang w:val="es-ES"/>
        </w:rPr>
      </w:pPr>
      <w:r w:rsidRPr="00F85DC9">
        <w:rPr>
          <w:lang w:val="es-ES"/>
        </w:rPr>
        <w:t>Muchas asociaciones globales se establecieron mucho antes,</w:t>
      </w:r>
    </w:p>
    <w:p w14:paraId="671E7A3C" w14:textId="77777777" w:rsidR="00F92528" w:rsidRPr="00F85DC9" w:rsidRDefault="00F92528" w:rsidP="00F92528">
      <w:pPr>
        <w:rPr>
          <w:lang w:val="es-ES"/>
        </w:rPr>
      </w:pPr>
      <w:r w:rsidRPr="00F85DC9">
        <w:rPr>
          <w:lang w:val="es-ES"/>
        </w:rPr>
        <w:t>Pero nosotros, los sordociegos, estamos en una posición única en ese sentido.</w:t>
      </w:r>
    </w:p>
    <w:p w14:paraId="17443FAB" w14:textId="77777777" w:rsidR="00F92528" w:rsidRPr="00F85DC9" w:rsidRDefault="00F92528" w:rsidP="00F92528">
      <w:pPr>
        <w:rPr>
          <w:lang w:val="es-ES"/>
        </w:rPr>
      </w:pPr>
      <w:r w:rsidRPr="00F85DC9">
        <w:rPr>
          <w:lang w:val="es-ES"/>
        </w:rPr>
        <w:t>Afrontamos múltiples desafíos con el apoyo y la comunicación,</w:t>
      </w:r>
    </w:p>
    <w:p w14:paraId="304B3DDE" w14:textId="77777777" w:rsidR="00F92528" w:rsidRPr="00F85DC9" w:rsidRDefault="00F92528" w:rsidP="00F92528">
      <w:pPr>
        <w:rPr>
          <w:lang w:val="es-ES"/>
        </w:rPr>
      </w:pPr>
      <w:r w:rsidRPr="00F85DC9">
        <w:rPr>
          <w:lang w:val="es-ES"/>
        </w:rPr>
        <w:t>lo que significa que para nosotros cada progreso toma más tiempo para lograrse.</w:t>
      </w:r>
    </w:p>
    <w:p w14:paraId="519130B5" w14:textId="77777777" w:rsidR="00F92528" w:rsidRPr="00F85DC9" w:rsidRDefault="00F92528" w:rsidP="00F92528">
      <w:pPr>
        <w:rPr>
          <w:lang w:val="es-ES"/>
        </w:rPr>
      </w:pPr>
      <w:r w:rsidRPr="00F85DC9">
        <w:rPr>
          <w:lang w:val="es-ES"/>
        </w:rPr>
        <w:t>Por ejemplo, se fundó la Federación Mundial de Sordos (WFD)</w:t>
      </w:r>
    </w:p>
    <w:p w14:paraId="4A067F66" w14:textId="77777777" w:rsidR="00F92528" w:rsidRPr="00F85DC9" w:rsidRDefault="00F92528" w:rsidP="00F92528">
      <w:pPr>
        <w:rPr>
          <w:lang w:val="es-ES"/>
        </w:rPr>
      </w:pPr>
      <w:r w:rsidRPr="00F85DC9">
        <w:rPr>
          <w:lang w:val="es-ES"/>
        </w:rPr>
        <w:t>¡50 años antes que nosotros!</w:t>
      </w:r>
    </w:p>
    <w:p w14:paraId="76523841" w14:textId="77777777" w:rsidR="00F92528" w:rsidRPr="00F85DC9" w:rsidRDefault="00F92528" w:rsidP="00F92528">
      <w:pPr>
        <w:rPr>
          <w:lang w:val="es-ES"/>
        </w:rPr>
      </w:pPr>
      <w:r w:rsidRPr="00F85DC9">
        <w:rPr>
          <w:lang w:val="es-ES"/>
        </w:rPr>
        <w:t>¡Es una gran diferencia!</w:t>
      </w:r>
    </w:p>
    <w:p w14:paraId="4B450B66" w14:textId="77777777" w:rsidR="00F92528" w:rsidRPr="00F85DC9" w:rsidRDefault="00F92528" w:rsidP="00F92528">
      <w:pPr>
        <w:rPr>
          <w:lang w:val="es-ES"/>
        </w:rPr>
      </w:pPr>
      <w:r w:rsidRPr="00F85DC9">
        <w:rPr>
          <w:lang w:val="es-ES"/>
        </w:rPr>
        <w:t>Después de su creación, WFDB trabajó muy duro para lograrlo,</w:t>
      </w:r>
    </w:p>
    <w:p w14:paraId="32D33693" w14:textId="77777777" w:rsidR="00F92528" w:rsidRPr="00F85DC9" w:rsidRDefault="00F92528" w:rsidP="00F92528">
      <w:pPr>
        <w:rPr>
          <w:lang w:val="es-ES"/>
        </w:rPr>
      </w:pPr>
      <w:r w:rsidRPr="00F85DC9">
        <w:rPr>
          <w:lang w:val="es-ES"/>
        </w:rPr>
        <w:t>en 2007, estatus consultivo en el Consejo Económico y Social de las Naciones Unidas,</w:t>
      </w:r>
    </w:p>
    <w:p w14:paraId="6BE17C2B" w14:textId="77777777" w:rsidR="00F92528" w:rsidRPr="00F85DC9" w:rsidRDefault="00F92528" w:rsidP="00F92528">
      <w:pPr>
        <w:rPr>
          <w:lang w:val="es-ES"/>
        </w:rPr>
      </w:pPr>
      <w:r w:rsidRPr="00F85DC9">
        <w:rPr>
          <w:lang w:val="es-ES"/>
        </w:rPr>
        <w:t>o estatus ECOSOC.</w:t>
      </w:r>
    </w:p>
    <w:p w14:paraId="4465647F" w14:textId="77777777" w:rsidR="00F92528" w:rsidRPr="00F85DC9" w:rsidRDefault="00F92528" w:rsidP="00F92528">
      <w:pPr>
        <w:rPr>
          <w:lang w:val="es-ES"/>
        </w:rPr>
      </w:pPr>
      <w:r w:rsidRPr="00F85DC9">
        <w:rPr>
          <w:lang w:val="es-ES"/>
        </w:rPr>
        <w:t>Aunque empezamos tarde y en números pequeños,</w:t>
      </w:r>
    </w:p>
    <w:p w14:paraId="00CD451E" w14:textId="77777777" w:rsidR="00F92528" w:rsidRPr="00F85DC9" w:rsidRDefault="00F92528" w:rsidP="00F92528">
      <w:pPr>
        <w:rPr>
          <w:lang w:val="es-ES"/>
        </w:rPr>
      </w:pPr>
      <w:r w:rsidRPr="00F85DC9">
        <w:rPr>
          <w:lang w:val="es-ES"/>
        </w:rPr>
        <w:t>Crecimos significativamente.</w:t>
      </w:r>
    </w:p>
    <w:p w14:paraId="5DE12F5E" w14:textId="77777777" w:rsidR="00F92528" w:rsidRPr="00F85DC9" w:rsidRDefault="00F92528" w:rsidP="00F92528">
      <w:pPr>
        <w:rPr>
          <w:lang w:val="es-ES"/>
        </w:rPr>
      </w:pPr>
      <w:r w:rsidRPr="00F85DC9">
        <w:rPr>
          <w:lang w:val="es-ES"/>
        </w:rPr>
        <w:t>Hoy en día, WFDB incluye 74 organizaciones miembros y miembros individuales.</w:t>
      </w:r>
    </w:p>
    <w:p w14:paraId="22E30E15" w14:textId="77777777" w:rsidR="00F92528" w:rsidRPr="00F85DC9" w:rsidRDefault="00F92528" w:rsidP="00F92528">
      <w:pPr>
        <w:rPr>
          <w:lang w:val="es-ES"/>
        </w:rPr>
      </w:pPr>
      <w:r w:rsidRPr="00F85DC9">
        <w:rPr>
          <w:lang w:val="es-ES"/>
        </w:rPr>
        <w:t>de 67 países diferentes en todas las regiones del mundo.</w:t>
      </w:r>
    </w:p>
    <w:p w14:paraId="7B9FEDE7" w14:textId="77777777" w:rsidR="00F92528" w:rsidRPr="00F85DC9" w:rsidRDefault="00F92528" w:rsidP="00F92528">
      <w:pPr>
        <w:rPr>
          <w:lang w:val="es-ES"/>
        </w:rPr>
      </w:pPr>
      <w:r w:rsidRPr="00F85DC9">
        <w:rPr>
          <w:lang w:val="es-ES"/>
        </w:rPr>
        <w:t>Nuestro trabajo sigue progresando y desarrollándose,</w:t>
      </w:r>
    </w:p>
    <w:p w14:paraId="4176B28D" w14:textId="77777777" w:rsidR="00F92528" w:rsidRPr="00F85DC9" w:rsidRDefault="00F92528" w:rsidP="00F92528">
      <w:pPr>
        <w:rPr>
          <w:lang w:val="es-ES"/>
        </w:rPr>
      </w:pPr>
      <w:r w:rsidRPr="00F85DC9">
        <w:rPr>
          <w:lang w:val="es-ES"/>
        </w:rPr>
        <w:t>y a partir de 2024, WFDB ha establecido un Comité de Jóvenes,</w:t>
      </w:r>
    </w:p>
    <w:p w14:paraId="01AC99FA" w14:textId="77777777" w:rsidR="00F92528" w:rsidRPr="00F85DC9" w:rsidRDefault="00F92528" w:rsidP="00F92528">
      <w:pPr>
        <w:rPr>
          <w:lang w:val="es-ES"/>
        </w:rPr>
      </w:pPr>
      <w:r w:rsidRPr="00F85DC9">
        <w:rPr>
          <w:lang w:val="es-ES"/>
        </w:rPr>
        <w:t>y también se abrió una convocatoria para el Comité de Mujeres.</w:t>
      </w:r>
    </w:p>
    <w:p w14:paraId="559BBBA0" w14:textId="77777777" w:rsidR="00F92528" w:rsidRPr="00F85DC9" w:rsidRDefault="00F92528" w:rsidP="00F92528">
      <w:pPr>
        <w:rPr>
          <w:lang w:val="es-ES"/>
        </w:rPr>
      </w:pPr>
      <w:r w:rsidRPr="00F85DC9">
        <w:rPr>
          <w:lang w:val="es-ES"/>
        </w:rPr>
        <w:t>Las prioridades estratégicas de WFDB siguen siendo: empoderar a la comunidad sordociega,</w:t>
      </w:r>
    </w:p>
    <w:p w14:paraId="5279BE9F" w14:textId="77777777" w:rsidR="00F92528" w:rsidRPr="00F85DC9" w:rsidRDefault="00F92528" w:rsidP="00F92528">
      <w:pPr>
        <w:rPr>
          <w:lang w:val="es-ES"/>
        </w:rPr>
      </w:pPr>
      <w:r w:rsidRPr="00F85DC9">
        <w:rPr>
          <w:lang w:val="es-ES"/>
        </w:rPr>
        <w:t>Aumentar la visibilidad y ser la voz fuerte y alta de los sordociegos a nivel mundial.</w:t>
      </w:r>
    </w:p>
    <w:p w14:paraId="2392ADE9" w14:textId="77777777" w:rsidR="00F92528" w:rsidRPr="00F85DC9" w:rsidRDefault="00F92528" w:rsidP="00F92528">
      <w:pPr>
        <w:rPr>
          <w:lang w:val="es-ES"/>
        </w:rPr>
      </w:pPr>
      <w:r w:rsidRPr="00F85DC9">
        <w:rPr>
          <w:lang w:val="es-ES"/>
        </w:rPr>
        <w:t>¿Por qué es importante y significativo reconocer el 27 de junio?</w:t>
      </w:r>
    </w:p>
    <w:p w14:paraId="4D267672" w14:textId="77777777" w:rsidR="00F92528" w:rsidRPr="00F85DC9" w:rsidRDefault="00F92528" w:rsidP="00F92528">
      <w:pPr>
        <w:rPr>
          <w:lang w:val="es-ES"/>
        </w:rPr>
      </w:pPr>
      <w:r w:rsidRPr="00F85DC9">
        <w:rPr>
          <w:lang w:val="es-ES"/>
        </w:rPr>
        <w:t>¿Como se celebra el Día Internacional de la Sordoceguera?</w:t>
      </w:r>
    </w:p>
    <w:p w14:paraId="579AD319" w14:textId="77777777" w:rsidR="00F92528" w:rsidRPr="00F85DC9" w:rsidRDefault="00F92528" w:rsidP="00F92528">
      <w:pPr>
        <w:rPr>
          <w:lang w:val="es-ES"/>
        </w:rPr>
      </w:pPr>
      <w:r w:rsidRPr="00F85DC9">
        <w:rPr>
          <w:lang w:val="es-ES"/>
        </w:rPr>
        <w:t>Es de suma importancia porque no es un día elegido al azar,</w:t>
      </w:r>
    </w:p>
    <w:p w14:paraId="69A13E32" w14:textId="77777777" w:rsidR="00F92528" w:rsidRPr="00F85DC9" w:rsidRDefault="00F92528" w:rsidP="00F92528">
      <w:pPr>
        <w:rPr>
          <w:lang w:val="es-ES"/>
        </w:rPr>
      </w:pPr>
      <w:r w:rsidRPr="00F85DC9">
        <w:rPr>
          <w:lang w:val="es-ES"/>
        </w:rPr>
        <w:t>Es un día especial, ya que se conmemora el cumpleaños de Helen Keller,</w:t>
      </w:r>
    </w:p>
    <w:p w14:paraId="69DBF561" w14:textId="77777777" w:rsidR="00F92528" w:rsidRPr="00F85DC9" w:rsidRDefault="00F92528" w:rsidP="00F92528">
      <w:pPr>
        <w:rPr>
          <w:lang w:val="es-ES"/>
        </w:rPr>
      </w:pPr>
      <w:r w:rsidRPr="00F85DC9">
        <w:rPr>
          <w:lang w:val="es-ES"/>
        </w:rPr>
        <w:t>Una de las figuras más influyentes en la historia de la defensa de los sordociegos.</w:t>
      </w:r>
    </w:p>
    <w:p w14:paraId="366175B0" w14:textId="77777777" w:rsidR="00F92528" w:rsidRPr="00F85DC9" w:rsidRDefault="00F92528" w:rsidP="00F92528">
      <w:pPr>
        <w:rPr>
          <w:lang w:val="es-ES"/>
        </w:rPr>
      </w:pPr>
      <w:r w:rsidRPr="00F85DC9">
        <w:rPr>
          <w:lang w:val="es-ES"/>
        </w:rPr>
        <w:t>Su legado representa la resiliencia, la educación y los derechos humanos a nivel mundial.</w:t>
      </w:r>
    </w:p>
    <w:p w14:paraId="53ECA68C" w14:textId="77777777" w:rsidR="00F92528" w:rsidRPr="00F85DC9" w:rsidRDefault="00F92528" w:rsidP="00F92528">
      <w:pPr>
        <w:rPr>
          <w:lang w:val="es-ES"/>
        </w:rPr>
      </w:pPr>
      <w:r w:rsidRPr="00F85DC9">
        <w:rPr>
          <w:lang w:val="es-ES"/>
        </w:rPr>
        <w:lastRenderedPageBreak/>
        <w:t>¡Y todo esto siendo ella misma sordociega!</w:t>
      </w:r>
    </w:p>
    <w:p w14:paraId="38BE18E2" w14:textId="77777777" w:rsidR="00F92528" w:rsidRPr="00F85DC9" w:rsidRDefault="00F92528" w:rsidP="00F92528">
      <w:pPr>
        <w:rPr>
          <w:lang w:val="es-ES"/>
        </w:rPr>
      </w:pPr>
      <w:r w:rsidRPr="00F85DC9">
        <w:rPr>
          <w:lang w:val="es-ES"/>
        </w:rPr>
        <w:t>Queremos continuar con los esfuerzos que ella marcó el camino,</w:t>
      </w:r>
    </w:p>
    <w:p w14:paraId="6FCD6FA3" w14:textId="77777777" w:rsidR="00F92528" w:rsidRPr="00F85DC9" w:rsidRDefault="00F92528" w:rsidP="00F92528">
      <w:pPr>
        <w:rPr>
          <w:lang w:val="es-ES"/>
        </w:rPr>
      </w:pPr>
      <w:r w:rsidRPr="00F85DC9">
        <w:rPr>
          <w:lang w:val="es-ES"/>
        </w:rPr>
        <w:t>y este reconocimiento sería un hito en esa dirección.</w:t>
      </w:r>
    </w:p>
    <w:p w14:paraId="3740C2BE" w14:textId="77777777" w:rsidR="00F92528" w:rsidRPr="00F85DC9" w:rsidRDefault="00F92528" w:rsidP="00F92528">
      <w:pPr>
        <w:rPr>
          <w:lang w:val="es-ES"/>
        </w:rPr>
      </w:pPr>
      <w:r w:rsidRPr="00F85DC9">
        <w:rPr>
          <w:lang w:val="es-ES"/>
        </w:rPr>
        <w:t>Los informes de la WFDB, especialmente el de 2018, destacaron que las personas con sordoceguera</w:t>
      </w:r>
    </w:p>
    <w:p w14:paraId="4A7BB6AF" w14:textId="77777777" w:rsidR="00F92528" w:rsidRPr="00F85DC9" w:rsidRDefault="00F92528" w:rsidP="00F92528">
      <w:pPr>
        <w:rPr>
          <w:lang w:val="es-ES"/>
        </w:rPr>
      </w:pPr>
      <w:r w:rsidRPr="00F85DC9">
        <w:rPr>
          <w:lang w:val="es-ES"/>
        </w:rPr>
        <w:t>A menudo no se les reconoce legalmente como un grupo de discapacidad distinto.</w:t>
      </w:r>
    </w:p>
    <w:p w14:paraId="071C323E" w14:textId="77777777" w:rsidR="00F92528" w:rsidRPr="00F85DC9" w:rsidRDefault="00F92528" w:rsidP="00F92528">
      <w:pPr>
        <w:rPr>
          <w:lang w:val="es-ES"/>
        </w:rPr>
      </w:pPr>
      <w:r w:rsidRPr="00F85DC9">
        <w:rPr>
          <w:lang w:val="es-ES"/>
        </w:rPr>
        <w:t>Esto da lugar a muchos problemas: falta de acceso a servicios de interpretación,</w:t>
      </w:r>
    </w:p>
    <w:p w14:paraId="5FC01FC1" w14:textId="77777777" w:rsidR="00F92528" w:rsidRPr="00F85DC9" w:rsidRDefault="00F92528" w:rsidP="00F92528">
      <w:pPr>
        <w:rPr>
          <w:lang w:val="es-ES"/>
        </w:rPr>
      </w:pPr>
      <w:r w:rsidRPr="00F85DC9">
        <w:rPr>
          <w:lang w:val="es-ES"/>
        </w:rPr>
        <w:t>Falta de comunicación y acceso a la información.</w:t>
      </w:r>
    </w:p>
    <w:p w14:paraId="688F27E5" w14:textId="77777777" w:rsidR="00F92528" w:rsidRPr="00F85DC9" w:rsidRDefault="00F92528" w:rsidP="00F92528">
      <w:pPr>
        <w:rPr>
          <w:lang w:val="es-ES"/>
        </w:rPr>
      </w:pPr>
      <w:r w:rsidRPr="00F85DC9">
        <w:rPr>
          <w:lang w:val="es-ES"/>
        </w:rPr>
        <w:t>Establecimiento de un Día Internacional de la Sordoceguera</w:t>
      </w:r>
    </w:p>
    <w:p w14:paraId="56FA74E6" w14:textId="77777777" w:rsidR="00F92528" w:rsidRPr="00F85DC9" w:rsidRDefault="00F92528" w:rsidP="00F92528">
      <w:pPr>
        <w:rPr>
          <w:lang w:val="es-ES"/>
        </w:rPr>
      </w:pPr>
      <w:r w:rsidRPr="00F85DC9">
        <w:rPr>
          <w:lang w:val="es-ES"/>
        </w:rPr>
        <w:t>Alienta a los Estados miembros a tomar medidas concretas</w:t>
      </w:r>
    </w:p>
    <w:p w14:paraId="61638D4B" w14:textId="77777777" w:rsidR="00F92528" w:rsidRPr="00F85DC9" w:rsidRDefault="00F92528" w:rsidP="00F92528">
      <w:pPr>
        <w:rPr>
          <w:lang w:val="es-ES"/>
        </w:rPr>
      </w:pPr>
      <w:r w:rsidRPr="00F85DC9">
        <w:rPr>
          <w:lang w:val="es-ES"/>
        </w:rPr>
        <w:t>Hacia el reconocimiento de la sordoceguera como una discapacidad única.</w:t>
      </w:r>
    </w:p>
    <w:p w14:paraId="43306C1C" w14:textId="77777777" w:rsidR="00F92528" w:rsidRPr="00F85DC9" w:rsidRDefault="00F92528" w:rsidP="00F92528">
      <w:pPr>
        <w:rPr>
          <w:lang w:val="es-ES"/>
        </w:rPr>
      </w:pPr>
      <w:r w:rsidRPr="00F85DC9">
        <w:rPr>
          <w:lang w:val="es-ES"/>
        </w:rPr>
        <w:t>Esta iniciativa se alinea con la CDPD:</w:t>
      </w:r>
    </w:p>
    <w:p w14:paraId="33B03D4C" w14:textId="77777777" w:rsidR="00F92528" w:rsidRPr="00F85DC9" w:rsidRDefault="00F92528" w:rsidP="00F92528">
      <w:pPr>
        <w:rPr>
          <w:lang w:val="es-ES"/>
        </w:rPr>
      </w:pPr>
      <w:r w:rsidRPr="00F85DC9">
        <w:rPr>
          <w:lang w:val="es-ES"/>
        </w:rPr>
        <w:t>Artículo 9 sobre Accesibilidad, Artículo 24 sobre Educación,</w:t>
      </w:r>
    </w:p>
    <w:p w14:paraId="0B2C5F42" w14:textId="77777777" w:rsidR="00F92528" w:rsidRPr="00F85DC9" w:rsidRDefault="00F92528" w:rsidP="00F92528">
      <w:pPr>
        <w:rPr>
          <w:lang w:val="es-ES"/>
        </w:rPr>
      </w:pPr>
      <w:r w:rsidRPr="00F85DC9">
        <w:rPr>
          <w:lang w:val="es-ES"/>
        </w:rPr>
        <w:t>y el artículo 29 sobre Participación en la vida política y pública.</w:t>
      </w:r>
    </w:p>
    <w:p w14:paraId="404F27DD" w14:textId="77777777" w:rsidR="00F92528" w:rsidRPr="00F85DC9" w:rsidRDefault="00F92528" w:rsidP="00F92528">
      <w:pPr>
        <w:rPr>
          <w:lang w:val="es-ES"/>
        </w:rPr>
      </w:pPr>
      <w:r w:rsidRPr="00F85DC9">
        <w:rPr>
          <w:lang w:val="es-ES"/>
        </w:rPr>
        <w:t>La famosa Helen Keller dijo una vez:</w:t>
      </w:r>
    </w:p>
    <w:p w14:paraId="37B92EAA" w14:textId="77777777" w:rsidR="00F92528" w:rsidRPr="00F85DC9" w:rsidRDefault="00F92528" w:rsidP="00F92528">
      <w:pPr>
        <w:rPr>
          <w:lang w:val="es-ES"/>
        </w:rPr>
      </w:pPr>
      <w:r w:rsidRPr="00F85DC9">
        <w:rPr>
          <w:lang w:val="es-ES"/>
        </w:rPr>
        <w:t>“Solos podemos hacer muy poco; juntos podemos hacer mucho.”</w:t>
      </w:r>
    </w:p>
    <w:p w14:paraId="56400061" w14:textId="77777777" w:rsidR="00F92528" w:rsidRPr="00F85DC9" w:rsidRDefault="00F92528" w:rsidP="00F92528">
      <w:pPr>
        <w:rPr>
          <w:lang w:val="es-ES"/>
        </w:rPr>
      </w:pPr>
      <w:r w:rsidRPr="00F85DC9">
        <w:rPr>
          <w:lang w:val="es-ES"/>
        </w:rPr>
        <w:t>Esa es exactamente la razón por la que necesitamos que los Estados miembros y las agencias de la ONU,</w:t>
      </w:r>
    </w:p>
    <w:p w14:paraId="705B7429" w14:textId="77777777" w:rsidR="00F92528" w:rsidRPr="00F85DC9" w:rsidRDefault="00F92528" w:rsidP="00F92528">
      <w:pPr>
        <w:rPr>
          <w:lang w:val="es-ES"/>
        </w:rPr>
      </w:pPr>
      <w:r w:rsidRPr="00F85DC9">
        <w:rPr>
          <w:lang w:val="es-ES"/>
        </w:rPr>
        <w:t>Diversas OPD, ONG y socios.</w:t>
      </w:r>
    </w:p>
    <w:p w14:paraId="7F842A73" w14:textId="77777777" w:rsidR="00F92528" w:rsidRPr="00F85DC9" w:rsidRDefault="00F92528" w:rsidP="00F92528">
      <w:pPr>
        <w:rPr>
          <w:lang w:val="es-ES"/>
        </w:rPr>
      </w:pPr>
      <w:r w:rsidRPr="00F85DC9">
        <w:rPr>
          <w:lang w:val="es-ES"/>
        </w:rPr>
        <w:t>Necesitamos de todos ustedes.</w:t>
      </w:r>
    </w:p>
    <w:p w14:paraId="0C5D6ACD" w14:textId="77777777" w:rsidR="00F92528" w:rsidRPr="00F85DC9" w:rsidRDefault="00F92528" w:rsidP="00F92528">
      <w:pPr>
        <w:rPr>
          <w:lang w:val="es-ES"/>
        </w:rPr>
      </w:pPr>
      <w:r w:rsidRPr="00F85DC9">
        <w:rPr>
          <w:lang w:val="es-ES"/>
        </w:rPr>
        <w:t>La colaboración es la palabra clave.</w:t>
      </w:r>
    </w:p>
    <w:p w14:paraId="76D6F909" w14:textId="77777777" w:rsidR="00F92528" w:rsidRPr="00F85DC9" w:rsidRDefault="00F92528" w:rsidP="00F92528">
      <w:pPr>
        <w:rPr>
          <w:lang w:val="es-ES"/>
        </w:rPr>
      </w:pPr>
      <w:r w:rsidRPr="00F85DC9">
        <w:rPr>
          <w:lang w:val="es-ES"/>
        </w:rPr>
        <w:t>Esta iniciativa no se trata sólo de reconocer los derechos de la comunidad sordociega,</w:t>
      </w:r>
    </w:p>
    <w:p w14:paraId="301CC1CF" w14:textId="77777777" w:rsidR="00F92528" w:rsidRPr="00F85DC9" w:rsidRDefault="00F92528" w:rsidP="00F92528">
      <w:pPr>
        <w:rPr>
          <w:lang w:val="es-ES"/>
        </w:rPr>
      </w:pPr>
      <w:r w:rsidRPr="00F85DC9">
        <w:rPr>
          <w:lang w:val="es-ES"/>
        </w:rPr>
        <w:t>No es "sólo" otro día de la ONU en el calendario.</w:t>
      </w:r>
    </w:p>
    <w:p w14:paraId="5A43FFA2" w14:textId="77777777" w:rsidR="00F92528" w:rsidRPr="00F85DC9" w:rsidRDefault="00F92528" w:rsidP="00F92528">
      <w:pPr>
        <w:rPr>
          <w:lang w:val="es-ES"/>
        </w:rPr>
      </w:pPr>
      <w:r w:rsidRPr="00F85DC9">
        <w:rPr>
          <w:lang w:val="es-ES"/>
        </w:rPr>
        <w:t>se trata de garantizar que las futuras generaciones de jóvenes sordociegos</w:t>
      </w:r>
    </w:p>
    <w:p w14:paraId="7DB2D718" w14:textId="77777777" w:rsidR="00F92528" w:rsidRPr="00F85DC9" w:rsidRDefault="00F92528" w:rsidP="00F92528">
      <w:pPr>
        <w:rPr>
          <w:lang w:val="es-ES"/>
        </w:rPr>
      </w:pPr>
      <w:r w:rsidRPr="00F85DC9">
        <w:rPr>
          <w:lang w:val="es-ES"/>
        </w:rPr>
        <w:t>vivir una realidad más justa.</w:t>
      </w:r>
    </w:p>
    <w:p w14:paraId="50F2AD7A" w14:textId="77777777" w:rsidR="00F92528" w:rsidRPr="00F85DC9" w:rsidRDefault="00F92528" w:rsidP="00F92528">
      <w:pPr>
        <w:rPr>
          <w:lang w:val="es-ES"/>
        </w:rPr>
      </w:pPr>
      <w:r w:rsidRPr="00F85DC9">
        <w:rPr>
          <w:lang w:val="es-ES"/>
        </w:rPr>
        <w:t>Quiero recordarles que ya hay varios días oficiales de la ONU</w:t>
      </w:r>
    </w:p>
    <w:p w14:paraId="08F6019B" w14:textId="77777777" w:rsidR="00F92528" w:rsidRPr="00F85DC9" w:rsidRDefault="00F92528" w:rsidP="00F92528">
      <w:pPr>
        <w:rPr>
          <w:lang w:val="es-ES"/>
        </w:rPr>
      </w:pPr>
      <w:r w:rsidRPr="00F85DC9">
        <w:rPr>
          <w:lang w:val="es-ES"/>
        </w:rPr>
        <w:t>como el Día Internacional de las Lenguas de Signos,</w:t>
      </w:r>
    </w:p>
    <w:p w14:paraId="60A85A71" w14:textId="77777777" w:rsidR="00F92528" w:rsidRPr="00F85DC9" w:rsidRDefault="00F92528" w:rsidP="00F92528">
      <w:pPr>
        <w:rPr>
          <w:lang w:val="es-ES"/>
        </w:rPr>
      </w:pPr>
      <w:r w:rsidRPr="00F85DC9">
        <w:rPr>
          <w:lang w:val="es-ES"/>
        </w:rPr>
        <w:t>Día de la Seguridad del Bastón Blanco</w:t>
      </w:r>
    </w:p>
    <w:p w14:paraId="35A297AA" w14:textId="77777777" w:rsidR="00F92528" w:rsidRPr="00F85DC9" w:rsidRDefault="00F92528" w:rsidP="00F92528">
      <w:pPr>
        <w:rPr>
          <w:lang w:val="es-ES"/>
        </w:rPr>
      </w:pPr>
      <w:r w:rsidRPr="00F85DC9">
        <w:rPr>
          <w:lang w:val="es-ES"/>
        </w:rPr>
        <w:t>Día Internacional del Braille,</w:t>
      </w:r>
    </w:p>
    <w:p w14:paraId="39A11CD7" w14:textId="77777777" w:rsidR="00F92528" w:rsidRPr="00F85DC9" w:rsidRDefault="00F92528" w:rsidP="00F92528">
      <w:pPr>
        <w:rPr>
          <w:lang w:val="es-ES"/>
        </w:rPr>
      </w:pPr>
      <w:r w:rsidRPr="00F85DC9">
        <w:rPr>
          <w:lang w:val="es-ES"/>
        </w:rPr>
        <w:t>Día Mundial del Síndrome de Down.</w:t>
      </w:r>
    </w:p>
    <w:p w14:paraId="74DC33E7" w14:textId="77777777" w:rsidR="00F92528" w:rsidRPr="00F85DC9" w:rsidRDefault="00F92528" w:rsidP="00F92528">
      <w:pPr>
        <w:rPr>
          <w:lang w:val="es-ES"/>
        </w:rPr>
      </w:pPr>
      <w:r w:rsidRPr="00F85DC9">
        <w:rPr>
          <w:lang w:val="es-ES"/>
        </w:rPr>
        <w:t>Sin embargo, para nosotros, los sordociegos, como uno de los grupos de discapacidad más vulnerables,</w:t>
      </w:r>
    </w:p>
    <w:p w14:paraId="3EC00FEA" w14:textId="77777777" w:rsidR="00F92528" w:rsidRPr="00F85DC9" w:rsidRDefault="00F92528" w:rsidP="00F92528">
      <w:pPr>
        <w:rPr>
          <w:lang w:val="es-ES"/>
        </w:rPr>
      </w:pPr>
      <w:r w:rsidRPr="00F85DC9">
        <w:rPr>
          <w:lang w:val="es-ES"/>
        </w:rPr>
        <w:lastRenderedPageBreak/>
        <w:t>hay un día oficial.</w:t>
      </w:r>
    </w:p>
    <w:p w14:paraId="692F6C88" w14:textId="77777777" w:rsidR="00F92528" w:rsidRPr="00F85DC9" w:rsidRDefault="00F92528" w:rsidP="00F92528">
      <w:pPr>
        <w:rPr>
          <w:lang w:val="es-ES"/>
        </w:rPr>
      </w:pPr>
      <w:r w:rsidRPr="00F85DC9">
        <w:rPr>
          <w:lang w:val="es-ES"/>
        </w:rPr>
        <w:t xml:space="preserve">Y es por eso </w:t>
      </w:r>
      <w:proofErr w:type="gramStart"/>
      <w:r w:rsidRPr="00F85DC9">
        <w:rPr>
          <w:lang w:val="es-ES"/>
        </w:rPr>
        <w:t>que</w:t>
      </w:r>
      <w:proofErr w:type="gramEnd"/>
      <w:r w:rsidRPr="00F85DC9">
        <w:rPr>
          <w:lang w:val="es-ES"/>
        </w:rPr>
        <w:t xml:space="preserve"> necesitamos tu apoyo.</w:t>
      </w:r>
    </w:p>
    <w:p w14:paraId="5B638628" w14:textId="77777777" w:rsidR="00F92528" w:rsidRPr="00F85DC9" w:rsidRDefault="00F92528" w:rsidP="00F92528">
      <w:pPr>
        <w:rPr>
          <w:lang w:val="es-ES"/>
        </w:rPr>
      </w:pPr>
      <w:r w:rsidRPr="00F85DC9">
        <w:rPr>
          <w:lang w:val="es-ES"/>
        </w:rPr>
        <w:t>Hace casi exactamente cien años,</w:t>
      </w:r>
    </w:p>
    <w:p w14:paraId="141E83D3" w14:textId="77777777" w:rsidR="00F92528" w:rsidRPr="00F85DC9" w:rsidRDefault="00F92528" w:rsidP="00F92528">
      <w:pPr>
        <w:rPr>
          <w:lang w:val="es-ES"/>
        </w:rPr>
      </w:pPr>
      <w:r w:rsidRPr="00F85DC9">
        <w:rPr>
          <w:lang w:val="es-ES"/>
        </w:rPr>
        <w:t>Helen Keller hizo un llamado a los Leones Internacionales para que sean</w:t>
      </w:r>
    </w:p>
    <w:p w14:paraId="71B40094" w14:textId="77777777" w:rsidR="00F92528" w:rsidRPr="00F85DC9" w:rsidRDefault="00F92528" w:rsidP="00F92528">
      <w:pPr>
        <w:rPr>
          <w:lang w:val="es-ES"/>
        </w:rPr>
      </w:pPr>
      <w:r w:rsidRPr="00F85DC9">
        <w:rPr>
          <w:lang w:val="es-ES"/>
        </w:rPr>
        <w:t>“Caballeros de la luz en la cruzada contra la oscuridad”.</w:t>
      </w:r>
    </w:p>
    <w:p w14:paraId="2187202F" w14:textId="77777777" w:rsidR="00F92528" w:rsidRPr="00F85DC9" w:rsidRDefault="00F92528" w:rsidP="00F92528">
      <w:pPr>
        <w:rPr>
          <w:lang w:val="es-ES"/>
        </w:rPr>
      </w:pPr>
      <w:r w:rsidRPr="00F85DC9">
        <w:rPr>
          <w:lang w:val="es-ES"/>
        </w:rPr>
        <w:t>Ahora es el momento perfecto para aportar esa luz a este esfuerzo.</w:t>
      </w:r>
    </w:p>
    <w:p w14:paraId="57EA6CA3" w14:textId="77777777" w:rsidR="00F92528" w:rsidRPr="00F85DC9" w:rsidRDefault="00F92528" w:rsidP="00F92528">
      <w:pPr>
        <w:rPr>
          <w:lang w:val="es-ES"/>
        </w:rPr>
      </w:pPr>
      <w:r w:rsidRPr="00F85DC9">
        <w:rPr>
          <w:lang w:val="es-ES"/>
        </w:rPr>
        <w:t>Y para terminar con otro pensamiento de Helen Keller:</w:t>
      </w:r>
    </w:p>
    <w:p w14:paraId="57568095" w14:textId="77777777" w:rsidR="00F92528" w:rsidRPr="00F85DC9" w:rsidRDefault="00F92528" w:rsidP="00F92528">
      <w:pPr>
        <w:rPr>
          <w:lang w:val="es-ES"/>
        </w:rPr>
      </w:pPr>
      <w:r w:rsidRPr="00F85DC9">
        <w:rPr>
          <w:lang w:val="es-ES"/>
        </w:rPr>
        <w:t>“Nunca seremos verdaderamente felices hasta que intentemos alegrar la vida de los demás”.</w:t>
      </w:r>
    </w:p>
    <w:p w14:paraId="2FB62CF0" w14:textId="5E5A6F84" w:rsidR="00F26238" w:rsidRPr="00F85DC9" w:rsidRDefault="00F92528" w:rsidP="00F26238">
      <w:pPr>
        <w:rPr>
          <w:lang w:val="es-ES"/>
        </w:rPr>
      </w:pPr>
      <w:r w:rsidRPr="00F85DC9">
        <w:rPr>
          <w:lang w:val="es-ES"/>
        </w:rPr>
        <w:t xml:space="preserve">Gracias a </w:t>
      </w:r>
      <w:proofErr w:type="gramStart"/>
      <w:r w:rsidRPr="00F85DC9">
        <w:rPr>
          <w:lang w:val="es-ES"/>
        </w:rPr>
        <w:t>todos .</w:t>
      </w:r>
      <w:proofErr w:type="gramEnd"/>
      <w:r w:rsidRPr="00F85DC9">
        <w:rPr>
          <w:lang w:val="es-ES"/>
        </w:rPr>
        <w:t xml:space="preserve"> ]</w:t>
      </w:r>
      <w:r w:rsidR="00F26238" w:rsidRPr="00F85DC9">
        <w:rPr>
          <w:lang w:val="es-ES"/>
        </w:rPr>
        <w:t xml:space="preserve"> </w:t>
      </w:r>
      <w:r w:rsidR="00F26238" w:rsidRPr="00F85DC9">
        <w:rPr>
          <w:lang w:val="es-ES"/>
        </w:rPr>
        <w:br/>
      </w:r>
      <w:r w:rsidR="00F26238" w:rsidRPr="00F85DC9">
        <w:rPr>
          <w:lang w:val="es-ES"/>
        </w:rPr>
        <w:br/>
        <w:t xml:space="preserve">[APLAUSOS] </w:t>
      </w:r>
      <w:r w:rsidR="00F26238" w:rsidRPr="00F85DC9">
        <w:rPr>
          <w:lang w:val="es-ES"/>
        </w:rPr>
        <w:br/>
      </w:r>
      <w:r w:rsidR="00F26238" w:rsidRPr="00F85DC9">
        <w:rPr>
          <w:lang w:val="es-ES"/>
        </w:rPr>
        <w:br/>
        <w:t xml:space="preserve">[Fin del video.] </w:t>
      </w:r>
      <w:r w:rsidR="00F26238" w:rsidRPr="00F85DC9">
        <w:rPr>
          <w:lang w:val="es-ES"/>
        </w:rPr>
        <w:br/>
      </w:r>
      <w:r w:rsidR="00F26238" w:rsidRPr="00F85DC9">
        <w:rPr>
          <w:lang w:val="es-ES"/>
        </w:rPr>
        <w:br/>
        <w:t xml:space="preserve">Orador: Quería que todos reconociéramos a Sanja Tarczay al llegar a la sala. Si no le importa ponerse de pie </w:t>
      </w:r>
      <w:r w:rsidR="00C01FE8" w:rsidRPr="00F85DC9">
        <w:rPr>
          <w:lang w:val="es-ES"/>
        </w:rPr>
        <w:t xml:space="preserve">para que todos puedan reconocerla, </w:t>
      </w:r>
      <w:r w:rsidR="00F26238" w:rsidRPr="00F85DC9">
        <w:rPr>
          <w:lang w:val="es-ES"/>
        </w:rPr>
        <w:t xml:space="preserve">Sra. Tarczay. </w:t>
      </w:r>
      <w:r w:rsidR="00F26238" w:rsidRPr="00F85DC9">
        <w:rPr>
          <w:lang w:val="es-ES"/>
        </w:rPr>
        <w:br/>
      </w:r>
      <w:r w:rsidR="00F26238" w:rsidRPr="00F85DC9">
        <w:rPr>
          <w:lang w:val="es-ES"/>
        </w:rPr>
        <w:br/>
        <w:t xml:space="preserve">[APLAUSOS] </w:t>
      </w:r>
      <w:r w:rsidR="00F26238" w:rsidRPr="00F85DC9">
        <w:rPr>
          <w:lang w:val="es-ES"/>
        </w:rPr>
        <w:br/>
      </w:r>
      <w:r w:rsidR="00F26238" w:rsidRPr="00F85DC9">
        <w:rPr>
          <w:lang w:val="es-ES"/>
        </w:rPr>
        <w:br/>
        <w:t xml:space="preserve">Gracias de nuevo, Sanja Tarczay y su equipo por preparar el video y estas palabras con motivo del Día Internacional de la Sordociego. Gracias. </w:t>
      </w:r>
      <w:r w:rsidR="00F26238" w:rsidRPr="00F85DC9">
        <w:rPr>
          <w:lang w:val="es-ES"/>
        </w:rPr>
        <w:br/>
      </w:r>
      <w:r w:rsidR="00F26238" w:rsidRPr="00F85DC9">
        <w:rPr>
          <w:lang w:val="es-ES"/>
        </w:rPr>
        <w:br/>
        <w:t xml:space="preserve">Ahora cedo la palabra a mi —mirando mis notas, me disculpo— estimado colega, el Sr. Riku Virtanen, miembro del Comité Ejecutivo de la Federación Mundial de Sordociegos. Ambos nos unimos en 2013 y hemos avanzado juntos en nuestro camino. </w:t>
      </w:r>
      <w:r w:rsidR="00F26238" w:rsidRPr="00F85DC9">
        <w:rPr>
          <w:lang w:val="es-ES"/>
        </w:rPr>
        <w:br/>
      </w:r>
      <w:r w:rsidR="00F26238" w:rsidRPr="00F85DC9">
        <w:rPr>
          <w:lang w:val="es-ES"/>
        </w:rPr>
        <w:br/>
        <w:t xml:space="preserve">Él complementará a la Sra. Comentarios en video de </w:t>
      </w:r>
      <w:proofErr w:type="gramStart"/>
      <w:r w:rsidR="00F26238" w:rsidRPr="00F85DC9">
        <w:rPr>
          <w:lang w:val="es-ES"/>
        </w:rPr>
        <w:t>Tarczay .</w:t>
      </w:r>
      <w:proofErr w:type="gramEnd"/>
      <w:r w:rsidR="00F26238" w:rsidRPr="00F85DC9">
        <w:rPr>
          <w:lang w:val="es-ES"/>
        </w:rPr>
        <w:t xml:space="preserve"> El Sr. Riku Virtanen es un defensor de las personas con sordoceguera en Finlandia y a nivel internacional. </w:t>
      </w:r>
      <w:r w:rsidR="00F26238" w:rsidRPr="00F85DC9">
        <w:rPr>
          <w:lang w:val="es-ES"/>
        </w:rPr>
        <w:br/>
      </w:r>
      <w:r w:rsidR="00F26238" w:rsidRPr="00F85DC9">
        <w:rPr>
          <w:lang w:val="es-ES"/>
        </w:rPr>
        <w:br/>
        <w:t xml:space="preserve">Tiene una </w:t>
      </w:r>
      <w:r w:rsidR="00C01FE8" w:rsidRPr="00F85DC9">
        <w:rPr>
          <w:lang w:val="es-ES"/>
        </w:rPr>
        <w:t xml:space="preserve">maestría en Derecho y actualmente cursa su doctorado, centrado en los derechos de </w:t>
      </w:r>
      <w:r w:rsidR="00F26238" w:rsidRPr="00F85DC9">
        <w:rPr>
          <w:lang w:val="es-ES"/>
        </w:rPr>
        <w:t xml:space="preserve">las personas con discapacidad y cómo se materializan progresivamente, lo cual es muy interesante. En reconocimiento a su impacto, fue nombrado uno de los diez jóvenes más destacados del mundo por la Cámara Júnior Internacional. Sr. Virtanen, tiene la palabra. </w:t>
      </w:r>
      <w:r w:rsidR="00F26238" w:rsidRPr="00F85DC9">
        <w:rPr>
          <w:lang w:val="es-ES"/>
        </w:rPr>
        <w:br/>
      </w:r>
      <w:r w:rsidR="00F26238" w:rsidRPr="00F85DC9">
        <w:rPr>
          <w:lang w:val="es-ES"/>
        </w:rPr>
        <w:br/>
        <w:t xml:space="preserve">Riku Virtanen: Buenas tardes a todos. Es un gran privilegio estar aquí hoy en representación de la Federación Mundial de Sordociegos en este histórico evento paralelo. El emotivo mensaje de Sanja captó el mensaje de nuestra trayectoria, marcada por desafíos únicos y una resiliencia y determinación increíbles. Como ella compartió, nuestra organización, aunque joven en comparación con otras, ha crecido de forma constante y ahora reúne a miembros de todo el mundo que trabajan incansablemente para promover los derechos de las personas con sordoceguera. </w:t>
      </w:r>
      <w:r w:rsidR="00F26238" w:rsidRPr="00F85DC9">
        <w:rPr>
          <w:lang w:val="es-ES"/>
        </w:rPr>
        <w:br/>
      </w:r>
      <w:r w:rsidR="00F26238" w:rsidRPr="00F85DC9">
        <w:rPr>
          <w:lang w:val="es-ES"/>
        </w:rPr>
        <w:br/>
        <w:t xml:space="preserve">El reconocimiento del 27 de junio como el Día Internacional de la Sordoceguera tiene un </w:t>
      </w:r>
      <w:r w:rsidR="00F26238" w:rsidRPr="00F85DC9">
        <w:rPr>
          <w:lang w:val="es-ES"/>
        </w:rPr>
        <w:lastRenderedPageBreak/>
        <w:t xml:space="preserve">profundo significado. Honra el legado de Helen Keller, símbolo de esperanza y valentía, quien mostró al mundo lo que las personas con sordoceguera pueden lograr. </w:t>
      </w:r>
      <w:r w:rsidR="00F26238" w:rsidRPr="00F85DC9">
        <w:rPr>
          <w:lang w:val="es-ES"/>
        </w:rPr>
        <w:br/>
      </w:r>
      <w:r w:rsidR="00F26238" w:rsidRPr="00F85DC9">
        <w:rPr>
          <w:lang w:val="es-ES"/>
        </w:rPr>
        <w:br/>
        <w:t xml:space="preserve">Este día no es solo una celebración simbólica. Es un llamado a un cambio real. Impulsa a gobiernos y organizaciones a reconocer la sordoceguera como una discapacidad distintiva con necesidades específicas, desde la educación hasta la participación política y más allá. En WFDB nos enorgullecemos especialmente de empoderar a las personas con sordoceguera y de garantizar que tengan plataformas para alzar su voz y moldear sus rasgos. </w:t>
      </w:r>
      <w:r w:rsidR="00F26238" w:rsidRPr="00F85DC9">
        <w:rPr>
          <w:lang w:val="es-ES"/>
        </w:rPr>
        <w:br/>
      </w:r>
      <w:r w:rsidR="00F26238" w:rsidRPr="00F85DC9">
        <w:rPr>
          <w:lang w:val="es-ES"/>
        </w:rPr>
        <w:br/>
        <w:t xml:space="preserve">Este día ayudará a amplificar esas voces a nivel mundial. Los invitamos a todos los presentes, Estados, organismos de la ONU, ONG y sociedad civil, a sumarse a nosotros para apoyar esta iniciativa. Juntos podemos garantizar que las personas con sordoceguera sean visibles, valoradas e incluidas en todos los ámbitos de la vida. </w:t>
      </w:r>
      <w:r w:rsidR="00F26238" w:rsidRPr="00F85DC9">
        <w:rPr>
          <w:lang w:val="es-ES"/>
        </w:rPr>
        <w:br/>
      </w:r>
      <w:r w:rsidR="00F26238" w:rsidRPr="00F85DC9">
        <w:rPr>
          <w:lang w:val="es-ES"/>
        </w:rPr>
        <w:br/>
        <w:t xml:space="preserve">Gracias por </w:t>
      </w:r>
      <w:proofErr w:type="gramStart"/>
      <w:r w:rsidR="00F26238" w:rsidRPr="00F85DC9">
        <w:rPr>
          <w:lang w:val="es-ES"/>
        </w:rPr>
        <w:t>apoyarnos .</w:t>
      </w:r>
      <w:proofErr w:type="gramEnd"/>
      <w:r w:rsidR="00F26238" w:rsidRPr="00F85DC9">
        <w:rPr>
          <w:lang w:val="es-ES"/>
        </w:rPr>
        <w:t xml:space="preserve"> Y gracias especialmente al gobierno de Croacia por creer en un mundo donde las personas con sordoceguera estén plenamente incluidas. ¡Gracias! </w:t>
      </w:r>
      <w:r w:rsidR="00F26238" w:rsidRPr="00F85DC9">
        <w:rPr>
          <w:lang w:val="es-ES"/>
        </w:rPr>
        <w:br/>
      </w:r>
      <w:r w:rsidR="00F26238" w:rsidRPr="00F85DC9">
        <w:rPr>
          <w:lang w:val="es-ES"/>
        </w:rPr>
        <w:br/>
        <w:t xml:space="preserve">[APLAUSOS] </w:t>
      </w:r>
      <w:r w:rsidR="00F26238" w:rsidRPr="00F85DC9">
        <w:rPr>
          <w:lang w:val="es-ES"/>
        </w:rPr>
        <w:br/>
      </w:r>
      <w:r w:rsidR="00F26238" w:rsidRPr="00F85DC9">
        <w:rPr>
          <w:lang w:val="es-ES"/>
        </w:rPr>
        <w:br/>
        <w:t xml:space="preserve">Christopher Woodfill: Gracias, Riku Virtanen, por sus comentarios y su apoyo. Y por complementar los comentarios en el video de Sanja y los míos. Todos reconocemos a la comunidad sordociega y el Día Internacional de la Sordoceguera. </w:t>
      </w:r>
      <w:r w:rsidR="00F26238" w:rsidRPr="00F85DC9">
        <w:rPr>
          <w:lang w:val="es-ES"/>
        </w:rPr>
        <w:br/>
      </w:r>
      <w:r w:rsidR="00F26238" w:rsidRPr="00F85DC9">
        <w:rPr>
          <w:lang w:val="es-ES"/>
        </w:rPr>
        <w:br/>
        <w:t xml:space="preserve">A continuación, escucharemos a nuestros dos </w:t>
      </w:r>
      <w:proofErr w:type="gramStart"/>
      <w:r w:rsidR="00F26238" w:rsidRPr="00F85DC9">
        <w:rPr>
          <w:lang w:val="es-ES"/>
        </w:rPr>
        <w:t>copatrocinadores .</w:t>
      </w:r>
      <w:proofErr w:type="gramEnd"/>
      <w:r w:rsidR="00F26238" w:rsidRPr="00F85DC9">
        <w:rPr>
          <w:lang w:val="es-ES"/>
        </w:rPr>
        <w:t xml:space="preserve"> Han desempeñado un papel fundamental en la defensa de los derechos de las personas con discapacidad, en particular la sordoceguera. En primer </w:t>
      </w:r>
      <w:proofErr w:type="gramStart"/>
      <w:r w:rsidR="00F26238" w:rsidRPr="00F85DC9">
        <w:rPr>
          <w:lang w:val="es-ES"/>
        </w:rPr>
        <w:t>lugar ,</w:t>
      </w:r>
      <w:proofErr w:type="gramEnd"/>
      <w:r w:rsidR="00F26238" w:rsidRPr="00F85DC9">
        <w:rPr>
          <w:lang w:val="es-ES"/>
        </w:rPr>
        <w:t xml:space="preserve"> quisiera invitar al representante de la Misión Permanente de la República Unida de Tanzania ante las Naciones Unidas, Sr. </w:t>
      </w:r>
      <w:proofErr w:type="spellStart"/>
      <w:r w:rsidR="00F26238" w:rsidRPr="00F85DC9">
        <w:rPr>
          <w:lang w:val="es-ES"/>
        </w:rPr>
        <w:t>Amon</w:t>
      </w:r>
      <w:proofErr w:type="spellEnd"/>
      <w:r w:rsidR="00F26238" w:rsidRPr="00F85DC9">
        <w:rPr>
          <w:lang w:val="es-ES"/>
        </w:rPr>
        <w:t xml:space="preserve"> </w:t>
      </w:r>
      <w:proofErr w:type="spellStart"/>
      <w:r w:rsidR="00F26238" w:rsidRPr="00F85DC9">
        <w:rPr>
          <w:lang w:val="es-ES"/>
        </w:rPr>
        <w:t>Mpanju</w:t>
      </w:r>
      <w:proofErr w:type="spellEnd"/>
      <w:r w:rsidR="00F26238" w:rsidRPr="00F85DC9">
        <w:rPr>
          <w:lang w:val="es-ES"/>
        </w:rPr>
        <w:t xml:space="preserve">, Subsecretario Permanente del Ministerio de Desarrollo Comunitario, Género, Mujeres y Grupos Especiales. </w:t>
      </w:r>
      <w:proofErr w:type="spellStart"/>
      <w:proofErr w:type="gramStart"/>
      <w:r w:rsidR="00F26238" w:rsidRPr="00F85DC9">
        <w:rPr>
          <w:lang w:val="es-ES"/>
        </w:rPr>
        <w:t>Mpanju</w:t>
      </w:r>
      <w:proofErr w:type="spellEnd"/>
      <w:r w:rsidR="00F26238" w:rsidRPr="00F85DC9">
        <w:rPr>
          <w:lang w:val="es-ES"/>
        </w:rPr>
        <w:t xml:space="preserve"> .</w:t>
      </w:r>
      <w:proofErr w:type="gramEnd"/>
      <w:r w:rsidR="00F26238" w:rsidRPr="00F85DC9">
        <w:rPr>
          <w:lang w:val="es-ES"/>
        </w:rPr>
        <w:t xml:space="preserve"> </w:t>
      </w:r>
      <w:r w:rsidR="00F26238" w:rsidRPr="00F85DC9">
        <w:rPr>
          <w:lang w:val="es-ES"/>
        </w:rPr>
        <w:br/>
      </w:r>
      <w:r w:rsidR="00F26238" w:rsidRPr="00F85DC9">
        <w:rPr>
          <w:lang w:val="es-ES"/>
        </w:rPr>
        <w:br/>
      </w:r>
      <w:proofErr w:type="spellStart"/>
      <w:r w:rsidR="00F26238" w:rsidRPr="00F85DC9">
        <w:rPr>
          <w:lang w:val="es-ES"/>
        </w:rPr>
        <w:t>Amon</w:t>
      </w:r>
      <w:proofErr w:type="spellEnd"/>
      <w:r w:rsidR="00F26238" w:rsidRPr="00F85DC9">
        <w:rPr>
          <w:lang w:val="es-ES"/>
        </w:rPr>
        <w:t xml:space="preserve"> </w:t>
      </w:r>
      <w:proofErr w:type="spellStart"/>
      <w:proofErr w:type="gramStart"/>
      <w:r w:rsidR="00F26238" w:rsidRPr="00F85DC9">
        <w:rPr>
          <w:lang w:val="es-ES"/>
        </w:rPr>
        <w:t>Mpanju</w:t>
      </w:r>
      <w:proofErr w:type="spellEnd"/>
      <w:r w:rsidR="00F26238" w:rsidRPr="00F85DC9">
        <w:rPr>
          <w:lang w:val="es-ES"/>
        </w:rPr>
        <w:t xml:space="preserve"> :</w:t>
      </w:r>
      <w:proofErr w:type="gramEnd"/>
      <w:r w:rsidR="00F26238" w:rsidRPr="00F85DC9">
        <w:rPr>
          <w:lang w:val="es-ES"/>
        </w:rPr>
        <w:t xml:space="preserve"> Gracias, señor </w:t>
      </w:r>
      <w:proofErr w:type="gramStart"/>
      <w:r w:rsidR="00F26238" w:rsidRPr="00F85DC9">
        <w:rPr>
          <w:lang w:val="es-ES"/>
        </w:rPr>
        <w:t>Presidente</w:t>
      </w:r>
      <w:proofErr w:type="gramEnd"/>
      <w:r w:rsidR="00F26238" w:rsidRPr="00F85DC9">
        <w:rPr>
          <w:lang w:val="es-ES"/>
        </w:rPr>
        <w:t>. Soy el Subsecretario Permanente del Ministerio de Desarrollo Comunitario, Género, Mujeres y Grupos Especiales de Tanzania. Aprovecho esta oportunidad para transmitirle un cordial saludo del gobierno y del pueblo, especialmente de la República Unida de Tanzania. Me sumo a mis colegas para expresar mi sincero agradecimiento a la Misión Permanente de Croacia, el Reino de Jordania, Yibuti y la Federación Mundial de Sordociegos. Gracias por plantear estos importantes temas sobre el reconocimiento y la designación del 27 de junio como Día Internacional de la Sordoceguera.</w:t>
      </w:r>
    </w:p>
    <w:p w14:paraId="374E621F" w14:textId="25086BCB" w:rsidR="00F26238" w:rsidRPr="00F85DC9" w:rsidRDefault="00F26238" w:rsidP="00DB11D7">
      <w:pPr>
        <w:rPr>
          <w:lang w:val="es-ES"/>
        </w:rPr>
      </w:pPr>
      <w:r w:rsidRPr="00F85DC9">
        <w:rPr>
          <w:lang w:val="es-ES"/>
        </w:rPr>
        <w:t xml:space="preserve">Sin duda, esta es una plataforma importante para concienciar a nivel mundial sobre los desafíos que enfrentan las personas con sordoceguera. Es un día de visibilidad y reconocimiento dentro del movimiento por los derechos de las personas con discapacidad, que aboga por los firmes compromisos internacionales hacia la inclusión y el acceso permanente a oportunidades en igualdad de condiciones. </w:t>
      </w:r>
      <w:r w:rsidRPr="00F85DC9">
        <w:rPr>
          <w:lang w:val="es-ES"/>
        </w:rPr>
        <w:br/>
      </w:r>
      <w:r w:rsidRPr="00F85DC9">
        <w:rPr>
          <w:lang w:val="es-ES"/>
        </w:rPr>
        <w:br/>
        <w:t xml:space="preserve">El 27 de junio es un día importante, ya que servirá como plataforma para afirmar y reforzar la visibilidad, la inclusión y el reconocimiento de las personas con sordoceguera como un grupo importante dentro del movimiento por los derechos de las personas con discapacidad. Además, servirá como plataforma para su plena inclusión en la vida pública socioeconómica. </w:t>
      </w:r>
      <w:r w:rsidRPr="00F85DC9">
        <w:rPr>
          <w:lang w:val="es-ES"/>
        </w:rPr>
        <w:br/>
      </w:r>
      <w:r w:rsidRPr="00F85DC9">
        <w:rPr>
          <w:lang w:val="es-ES"/>
        </w:rPr>
        <w:lastRenderedPageBreak/>
        <w:br/>
        <w:t xml:space="preserve">Además, este día brindará una oportunidad para que los gobiernos y las organizaciones internacionales corrijan datos inexactos sobre las personas con sordoceguera, lo cual será fundamental para su inclusión en políticas basadas en la evidencia con intervenciones específicas que aborden sus necesidades específicas. </w:t>
      </w:r>
      <w:r w:rsidRPr="00F85DC9">
        <w:rPr>
          <w:lang w:val="es-ES"/>
        </w:rPr>
        <w:br/>
      </w:r>
      <w:r w:rsidRPr="00F85DC9">
        <w:rPr>
          <w:lang w:val="es-ES"/>
        </w:rPr>
        <w:br/>
        <w:t xml:space="preserve">Además, la conmemoración de este día brindará una plataforma importante para que los gobiernos internacionales desarrollen un sistema de comunicación inclusivo y reconozcan las metodologías de educación inclusiva para las personas con sordoceguera, incluyendo el uso de la lengua de señas táctil, el braille y la tecnología de asistencia, lo que les ayudará a acceder a los servicios en igualdad de condiciones. </w:t>
      </w:r>
      <w:r w:rsidRPr="00F85DC9">
        <w:rPr>
          <w:lang w:val="es-ES"/>
        </w:rPr>
        <w:br/>
      </w:r>
      <w:r w:rsidRPr="00F85DC9">
        <w:rPr>
          <w:lang w:val="es-ES"/>
        </w:rPr>
        <w:br/>
        <w:t xml:space="preserve">Asimismo, la conmemoración de este día brindará una sólida plataforma para que las personas con sordoceguera defiendan sus necesidades específicas, aborden este desafío único y creen conciencia a todos los niveles, desde la comunidad hasta el país, basándose en sus experiencias </w:t>
      </w:r>
      <w:proofErr w:type="gramStart"/>
      <w:r w:rsidRPr="00F85DC9">
        <w:rPr>
          <w:lang w:val="es-ES"/>
        </w:rPr>
        <w:t>vividas ,</w:t>
      </w:r>
      <w:proofErr w:type="gramEnd"/>
      <w:r w:rsidRPr="00F85DC9">
        <w:rPr>
          <w:lang w:val="es-ES"/>
        </w:rPr>
        <w:t xml:space="preserve"> y promuevan su participación significativa en la vida socioeconómica y pública. </w:t>
      </w:r>
      <w:r w:rsidRPr="00F85DC9">
        <w:rPr>
          <w:lang w:val="es-ES"/>
        </w:rPr>
        <w:br/>
      </w:r>
      <w:r w:rsidRPr="00F85DC9">
        <w:rPr>
          <w:lang w:val="es-ES"/>
        </w:rPr>
        <w:br/>
        <w:t xml:space="preserve">Damas y caballeros, la República Unida de Tanzania apoya el reconocimiento de este Día Internacional de la Sordoceguera, que se celebra el 27 de junio de cada año. Hemos estado observando y aplicando políticas y medidas legislativas para garantizar que las personas con sordoceguera en Tanzania disfruten de sus derechos y su bienestar social esté protegido en igualdad de condiciones que otras personas con y sin discapacidad. </w:t>
      </w:r>
      <w:r w:rsidRPr="00F85DC9">
        <w:rPr>
          <w:lang w:val="es-ES"/>
        </w:rPr>
        <w:br/>
      </w:r>
      <w:r w:rsidRPr="00F85DC9">
        <w:rPr>
          <w:lang w:val="es-ES"/>
        </w:rPr>
        <w:br/>
        <w:t xml:space="preserve">En este sentido, la República Unida de Tanzania ha promulgado diversas leyes que desarrollan políticas e implementan programas que reconocen los derechos y las necesidades de las personas con sordoceguera. Contamos con leyes específicas sobre discapacidad, como la Ley de Personas con Discapacidad </w:t>
      </w:r>
      <w:proofErr w:type="spellStart"/>
      <w:r w:rsidRPr="00F85DC9">
        <w:rPr>
          <w:lang w:val="es-ES"/>
        </w:rPr>
        <w:t>n.°</w:t>
      </w:r>
      <w:proofErr w:type="spellEnd"/>
      <w:r w:rsidRPr="00F85DC9">
        <w:rPr>
          <w:lang w:val="es-ES"/>
        </w:rPr>
        <w:t xml:space="preserve"> 183, que incluye las Enmiendas de Tanzania. </w:t>
      </w:r>
      <w:r w:rsidRPr="00F85DC9">
        <w:rPr>
          <w:lang w:val="es-ES"/>
        </w:rPr>
        <w:br/>
      </w:r>
      <w:r w:rsidRPr="00F85DC9">
        <w:rPr>
          <w:lang w:val="es-ES"/>
        </w:rPr>
        <w:br/>
        <w:t xml:space="preserve">Asimismo, existen derechos de las personas con discapacidad en Tanzania y leyes que reconocen los derechos, las necesidades y los desafíos específicos de las personas con sordoceguera. Estas leyes sientan las bases para políticas, programas y estrategias que buscan abordar sus necesidades específicas. </w:t>
      </w:r>
      <w:r w:rsidRPr="00F85DC9">
        <w:rPr>
          <w:lang w:val="es-ES"/>
        </w:rPr>
        <w:br/>
      </w:r>
      <w:r w:rsidRPr="00F85DC9">
        <w:rPr>
          <w:lang w:val="es-ES"/>
        </w:rPr>
        <w:br/>
        <w:t xml:space="preserve">Damas y caballeros, la República Unida de Tanzania ha reconocido a las personas con sordoceguera como un grupo único y distintivo dentro de la comunidad de personas con discapacidad y apoya la creación de una organización representativa para las personas con sordoceguera. El gobierno ha respaldado los mandatos y las actividades de defensa que realizan dentro de la comunidad para garantizar que sus derechos y necesidades específicas sean reconocidos por toda la comunidad tanzana. </w:t>
      </w:r>
      <w:r w:rsidRPr="00F85DC9">
        <w:rPr>
          <w:lang w:val="es-ES"/>
        </w:rPr>
        <w:br/>
      </w:r>
      <w:r w:rsidRPr="00F85DC9">
        <w:rPr>
          <w:lang w:val="es-ES"/>
        </w:rPr>
        <w:br/>
        <w:t xml:space="preserve">Además, el gobierno tanzano ha otorgado préstamos blandos, sin intereses, a las personas con sordoceguera. Estos fondos están diseñados para destinar el 2% de sus ingresos propios a personas con discapacidad. Las personas sordociegas y sus familias han accedido a estos préstamos blandos para empoderarlas. </w:t>
      </w:r>
      <w:r w:rsidRPr="00F85DC9">
        <w:rPr>
          <w:lang w:val="es-ES"/>
        </w:rPr>
        <w:br/>
      </w:r>
      <w:r w:rsidRPr="00F85DC9">
        <w:rPr>
          <w:lang w:val="es-ES"/>
        </w:rPr>
        <w:br/>
        <w:t xml:space="preserve">También hemos adoptado una estrategia nacional de tecnología de asistencia para el período 2024-2027 que incentiva a los inversores a invertir en productos de </w:t>
      </w:r>
      <w:proofErr w:type="gramStart"/>
      <w:r w:rsidRPr="00F85DC9">
        <w:rPr>
          <w:lang w:val="es-ES"/>
        </w:rPr>
        <w:t>asistencia ,</w:t>
      </w:r>
      <w:proofErr w:type="gramEnd"/>
      <w:r w:rsidRPr="00F85DC9">
        <w:rPr>
          <w:lang w:val="es-ES"/>
        </w:rPr>
        <w:t xml:space="preserve"> pero también a </w:t>
      </w:r>
      <w:r w:rsidRPr="00F85DC9">
        <w:rPr>
          <w:lang w:val="es-ES"/>
        </w:rPr>
        <w:lastRenderedPageBreak/>
        <w:t xml:space="preserve">garantizar que creen un entorno amigable que ayude a las personas con discapacidad, incluidas las sordociegas, a vivir libremente y a acceder a todos los servicios sociales disponibles. </w:t>
      </w:r>
      <w:r w:rsidRPr="00F85DC9">
        <w:rPr>
          <w:lang w:val="es-ES"/>
        </w:rPr>
        <w:br/>
      </w:r>
      <w:r w:rsidRPr="00F85DC9">
        <w:rPr>
          <w:lang w:val="es-ES"/>
        </w:rPr>
        <w:br/>
        <w:t xml:space="preserve">Asimismo, contamos con una estrategia de educación inclusiva para el período 2024-2029 que refuerza la necesidad de que las personas sordociegas tengan acceso a la educación. Hay profesionales capacitados que pueden atender a las personas sordociegas. </w:t>
      </w:r>
      <w:r w:rsidRPr="00F85DC9">
        <w:rPr>
          <w:lang w:val="es-ES"/>
        </w:rPr>
        <w:br/>
      </w:r>
      <w:r w:rsidRPr="00F85DC9">
        <w:rPr>
          <w:lang w:val="es-ES"/>
        </w:rPr>
        <w:br/>
        <w:t xml:space="preserve">Además, Tanzania ha implementado sistemas que garantizan la corrección de datos precisos sobre las personas con discapacidades complejas, incluida la sordoceguera. </w:t>
      </w:r>
      <w:r w:rsidRPr="00F85DC9">
        <w:rPr>
          <w:lang w:val="es-ES"/>
        </w:rPr>
        <w:br/>
      </w:r>
      <w:r w:rsidRPr="00F85DC9">
        <w:rPr>
          <w:lang w:val="es-ES"/>
        </w:rPr>
        <w:br/>
        <w:t xml:space="preserve">Hemos tomado numerosas medidas, entre ellas la implementación de leyes y directrices públicas para promover el empleo en los sectores público y privado, incluyendo el empleo para las personas sordociegas. </w:t>
      </w:r>
      <w:r w:rsidRPr="00F85DC9">
        <w:rPr>
          <w:lang w:val="es-ES"/>
        </w:rPr>
        <w:br/>
      </w:r>
      <w:r w:rsidRPr="00F85DC9">
        <w:rPr>
          <w:lang w:val="es-ES"/>
        </w:rPr>
        <w:br/>
        <w:t xml:space="preserve">Apoyamos el reconocimiento del 27 de junio como el Día Internacional de la Sordoceguera. Gracias. </w:t>
      </w:r>
      <w:r w:rsidRPr="00F85DC9">
        <w:rPr>
          <w:lang w:val="es-ES"/>
        </w:rPr>
        <w:br/>
      </w:r>
      <w:r w:rsidRPr="00F85DC9">
        <w:rPr>
          <w:lang w:val="es-ES"/>
        </w:rPr>
        <w:br/>
        <w:t xml:space="preserve">[APLAUSOS] </w:t>
      </w:r>
      <w:r w:rsidRPr="00F85DC9">
        <w:rPr>
          <w:lang w:val="es-ES"/>
        </w:rPr>
        <w:br/>
      </w:r>
      <w:r w:rsidRPr="00F85DC9">
        <w:rPr>
          <w:lang w:val="es-ES"/>
        </w:rPr>
        <w:br/>
        <w:t xml:space="preserve">Christopher Woodfill: Gracias por sus comentarios. De nuevo, es fascinante escuchar lo que la República de Tanzania está haciendo por la comunidad de sordociegos. Gracias. </w:t>
      </w:r>
      <w:r w:rsidRPr="00F85DC9">
        <w:rPr>
          <w:lang w:val="es-ES"/>
        </w:rPr>
        <w:br/>
      </w:r>
      <w:r w:rsidRPr="00F85DC9">
        <w:rPr>
          <w:lang w:val="es-ES"/>
        </w:rPr>
        <w:br/>
        <w:t xml:space="preserve">Y las últimas palabras del día antes de cerrar esta sesión estarán a cargo de la representante de la Misión Permanente del Reino Hachemita de Jordania. </w:t>
      </w:r>
      <w:r w:rsidRPr="00F85DC9">
        <w:rPr>
          <w:lang w:val="es-ES"/>
        </w:rPr>
        <w:br/>
      </w:r>
      <w:r w:rsidRPr="00F85DC9">
        <w:rPr>
          <w:lang w:val="es-ES"/>
        </w:rPr>
        <w:br/>
        <w:t xml:space="preserve">La </w:t>
      </w:r>
      <w:proofErr w:type="spellStart"/>
      <w:proofErr w:type="gramStart"/>
      <w:r w:rsidRPr="00F85DC9">
        <w:rPr>
          <w:lang w:val="es-ES"/>
        </w:rPr>
        <w:t>Sra</w:t>
      </w:r>
      <w:proofErr w:type="spellEnd"/>
      <w:r w:rsidRPr="00F85DC9">
        <w:rPr>
          <w:lang w:val="es-ES"/>
        </w:rPr>
        <w:t xml:space="preserve"> </w:t>
      </w:r>
      <w:r w:rsidR="00DB11D7" w:rsidRPr="00F85DC9">
        <w:rPr>
          <w:lang w:val="es-ES"/>
        </w:rPr>
        <w:t>.</w:t>
      </w:r>
      <w:proofErr w:type="gramEnd"/>
      <w:r w:rsidR="00DB11D7" w:rsidRPr="00F85DC9">
        <w:rPr>
          <w:lang w:val="es-ES"/>
        </w:rPr>
        <w:t xml:space="preserve"> Halal </w:t>
      </w:r>
      <w:proofErr w:type="spellStart"/>
      <w:r w:rsidR="00DB11D7" w:rsidRPr="00F85DC9">
        <w:rPr>
          <w:lang w:val="es-ES"/>
        </w:rPr>
        <w:t>Hamed</w:t>
      </w:r>
      <w:proofErr w:type="spellEnd"/>
      <w:r w:rsidR="00DB11D7" w:rsidRPr="00F85DC9">
        <w:rPr>
          <w:lang w:val="es-ES"/>
        </w:rPr>
        <w:t xml:space="preserve"> es la directora de acreditación y consejo superior para los derechos de las personas con discapacidad en Jordania. Sra. </w:t>
      </w:r>
      <w:proofErr w:type="spellStart"/>
      <w:r w:rsidR="00DB11D7" w:rsidRPr="00F85DC9">
        <w:rPr>
          <w:lang w:val="es-ES"/>
        </w:rPr>
        <w:t>Hamed</w:t>
      </w:r>
      <w:proofErr w:type="spellEnd"/>
      <w:r w:rsidR="00DB11D7" w:rsidRPr="00F85DC9">
        <w:rPr>
          <w:lang w:val="es-ES"/>
        </w:rPr>
        <w:t xml:space="preserve">, tiene la palabra. </w:t>
      </w:r>
      <w:r w:rsidRPr="00F85DC9">
        <w:rPr>
          <w:lang w:val="es-ES"/>
        </w:rPr>
        <w:br/>
      </w:r>
      <w:r w:rsidRPr="00F85DC9">
        <w:rPr>
          <w:lang w:val="es-ES"/>
        </w:rPr>
        <w:br/>
        <w:t xml:space="preserve">Orador: Gracias por su presentación. Mi colega está participando en otro evento paralelo, así que estoy aquí para reemplazar al orador en lo que respecta a Jordania. </w:t>
      </w:r>
      <w:r w:rsidRPr="00F85DC9">
        <w:rPr>
          <w:lang w:val="es-ES"/>
        </w:rPr>
        <w:br/>
      </w:r>
      <w:r w:rsidRPr="00F85DC9">
        <w:rPr>
          <w:lang w:val="es-ES"/>
        </w:rPr>
        <w:br/>
        <w:t xml:space="preserve">Muchas gracias, excelencias, distinguidos delegados, damas y caballeros. Jordania confirma el reconocimiento del Día Internacional de la Sordoceguera. </w:t>
      </w:r>
      <w:r w:rsidRPr="00F85DC9">
        <w:rPr>
          <w:lang w:val="es-ES"/>
        </w:rPr>
        <w:br/>
      </w:r>
      <w:r w:rsidRPr="00F85DC9">
        <w:rPr>
          <w:lang w:val="es-ES"/>
        </w:rPr>
        <w:br/>
        <w:t xml:space="preserve">Este reconocimiento se alinea con los grandes esfuerzos de Jordania hacia la racionalización de la discapacidad. El Consejo Superior para los Derechos de las Personas con Discapacidad trabaja arduamente en Jordania a nivel local, regional e internacional para fortalecer los derechos de las personas sordas y sordociegas. </w:t>
      </w:r>
      <w:r w:rsidRPr="00F85DC9">
        <w:rPr>
          <w:lang w:val="es-ES"/>
        </w:rPr>
        <w:br/>
      </w:r>
      <w:r w:rsidRPr="00F85DC9">
        <w:rPr>
          <w:lang w:val="es-ES"/>
        </w:rPr>
        <w:br/>
        <w:t xml:space="preserve">Seré breve. Muchas gracias. </w:t>
      </w:r>
      <w:r w:rsidRPr="00F85DC9">
        <w:rPr>
          <w:lang w:val="es-ES"/>
        </w:rPr>
        <w:br/>
      </w:r>
      <w:r w:rsidRPr="00F85DC9">
        <w:rPr>
          <w:lang w:val="es-ES"/>
        </w:rPr>
        <w:br/>
        <w:t xml:space="preserve">[APLAUSOS] </w:t>
      </w:r>
      <w:r w:rsidRPr="00F85DC9">
        <w:rPr>
          <w:lang w:val="es-ES"/>
        </w:rPr>
        <w:br/>
      </w:r>
      <w:r w:rsidRPr="00F85DC9">
        <w:rPr>
          <w:lang w:val="es-ES"/>
        </w:rPr>
        <w:br/>
        <w:t xml:space="preserve">Christopher Woodfill: Gracias nuevamente por representar a Jordania y gracias por sus comentarios y apoyo en el reconocimiento del Día Internacional de la Sordoceguera el 27 de junio. </w:t>
      </w:r>
      <w:r w:rsidRPr="00F85DC9">
        <w:rPr>
          <w:lang w:val="es-ES"/>
        </w:rPr>
        <w:br/>
      </w:r>
      <w:r w:rsidRPr="00F85DC9">
        <w:rPr>
          <w:lang w:val="es-ES"/>
        </w:rPr>
        <w:br/>
      </w:r>
      <w:r w:rsidRPr="00F85DC9">
        <w:rPr>
          <w:lang w:val="es-ES"/>
        </w:rPr>
        <w:lastRenderedPageBreak/>
        <w:t xml:space="preserve">El tiempo se acaba. Antes de cerrar esta sesión, me disculpo por no tener tiempo para comentarios. En mis palabras finales, quiero agradecer a cada uno de los panelistas presentes hoy. Gracias a la Sra. Sanja Tarczay y gracias a los representantes de Tanzania y Jordania por todos sus comentarios y apoyo en el reconocimiento del 27 de junio como el Día Internacional de la Sordoceguera. </w:t>
      </w:r>
      <w:r w:rsidRPr="00F85DC9">
        <w:rPr>
          <w:lang w:val="es-ES"/>
        </w:rPr>
        <w:br/>
      </w:r>
      <w:r w:rsidRPr="00F85DC9">
        <w:rPr>
          <w:lang w:val="es-ES"/>
        </w:rPr>
        <w:br/>
        <w:t xml:space="preserve">La sordoceguera es una de las poblaciones más marginadas de la comunidad con discapacidad. Se encuentran en las zonas más marginadas de la comunidad. Es importante visibilizar a esta comunidad por todos los años de marginación que ha sufrido y sacarla a la luz. </w:t>
      </w:r>
      <w:r w:rsidRPr="00F85DC9">
        <w:rPr>
          <w:lang w:val="es-ES"/>
        </w:rPr>
        <w:br/>
      </w:r>
      <w:r w:rsidRPr="00F85DC9">
        <w:rPr>
          <w:lang w:val="es-ES"/>
        </w:rPr>
        <w:br/>
        <w:t xml:space="preserve">Gracias por su energía colectiva y su apoyo para esta reunión de hoy. Concluimos esta sesión. Gracias a todos por su presencia. </w:t>
      </w:r>
      <w:r w:rsidRPr="00F85DC9">
        <w:rPr>
          <w:lang w:val="es-ES"/>
        </w:rPr>
        <w:br/>
      </w:r>
      <w:r w:rsidRPr="00F85DC9">
        <w:rPr>
          <w:lang w:val="es-ES"/>
        </w:rPr>
        <w:br/>
        <w:t xml:space="preserve">[APLAUSOS] </w:t>
      </w:r>
      <w:r w:rsidRPr="00F85DC9">
        <w:rPr>
          <w:lang w:val="es-ES"/>
        </w:rPr>
        <w:br/>
      </w:r>
      <w:r w:rsidRPr="00F85DC9">
        <w:rPr>
          <w:lang w:val="es-ES"/>
        </w:rPr>
        <w:br/>
        <w:t>[Fin del evento].</w:t>
      </w:r>
      <w:r w:rsidRPr="00F85DC9">
        <w:rPr>
          <w:lang w:val="es-ES"/>
        </w:rPr>
        <w:br/>
      </w:r>
    </w:p>
    <w:p w14:paraId="0F35B075" w14:textId="77777777" w:rsidR="00C3318A" w:rsidRPr="00F85DC9" w:rsidRDefault="00C3318A">
      <w:pPr>
        <w:rPr>
          <w:lang w:val="es-ES"/>
        </w:rPr>
      </w:pPr>
    </w:p>
    <w:sectPr w:rsidR="00C3318A" w:rsidRPr="00F85DC9"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38"/>
    <w:rsid w:val="0002599D"/>
    <w:rsid w:val="003E4876"/>
    <w:rsid w:val="007628BA"/>
    <w:rsid w:val="00A313B7"/>
    <w:rsid w:val="00B350B0"/>
    <w:rsid w:val="00C01FE8"/>
    <w:rsid w:val="00C3318A"/>
    <w:rsid w:val="00DB11D7"/>
    <w:rsid w:val="00DD749E"/>
    <w:rsid w:val="00F26238"/>
    <w:rsid w:val="00F85DC9"/>
    <w:rsid w:val="00F9252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822C"/>
  <w15:chartTrackingRefBased/>
  <w15:docId w15:val="{7EC69197-0C50-44F4-AE34-E1D7CCF7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6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62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62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62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6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2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62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62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62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62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6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238"/>
    <w:rPr>
      <w:rFonts w:eastAsiaTheme="majorEastAsia" w:cstheme="majorBidi"/>
      <w:color w:val="272727" w:themeColor="text1" w:themeTint="D8"/>
    </w:rPr>
  </w:style>
  <w:style w:type="paragraph" w:styleId="Title">
    <w:name w:val="Title"/>
    <w:basedOn w:val="Normal"/>
    <w:next w:val="Normal"/>
    <w:link w:val="TitleChar"/>
    <w:uiPriority w:val="10"/>
    <w:qFormat/>
    <w:rsid w:val="00F26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238"/>
    <w:pPr>
      <w:spacing w:before="160"/>
      <w:jc w:val="center"/>
    </w:pPr>
    <w:rPr>
      <w:i/>
      <w:iCs/>
      <w:color w:val="404040" w:themeColor="text1" w:themeTint="BF"/>
    </w:rPr>
  </w:style>
  <w:style w:type="character" w:customStyle="1" w:styleId="QuoteChar">
    <w:name w:val="Quote Char"/>
    <w:basedOn w:val="DefaultParagraphFont"/>
    <w:link w:val="Quote"/>
    <w:uiPriority w:val="29"/>
    <w:rsid w:val="00F26238"/>
    <w:rPr>
      <w:i/>
      <w:iCs/>
      <w:color w:val="404040" w:themeColor="text1" w:themeTint="BF"/>
    </w:rPr>
  </w:style>
  <w:style w:type="paragraph" w:styleId="ListParagraph">
    <w:name w:val="List Paragraph"/>
    <w:basedOn w:val="Normal"/>
    <w:uiPriority w:val="34"/>
    <w:qFormat/>
    <w:rsid w:val="00F26238"/>
    <w:pPr>
      <w:ind w:left="720"/>
      <w:contextualSpacing/>
    </w:pPr>
  </w:style>
  <w:style w:type="character" w:styleId="IntenseEmphasis">
    <w:name w:val="Intense Emphasis"/>
    <w:basedOn w:val="DefaultParagraphFont"/>
    <w:uiPriority w:val="21"/>
    <w:qFormat/>
    <w:rsid w:val="00F26238"/>
    <w:rPr>
      <w:i/>
      <w:iCs/>
      <w:color w:val="2F5496" w:themeColor="accent1" w:themeShade="BF"/>
    </w:rPr>
  </w:style>
  <w:style w:type="paragraph" w:styleId="IntenseQuote">
    <w:name w:val="Intense Quote"/>
    <w:basedOn w:val="Normal"/>
    <w:next w:val="Normal"/>
    <w:link w:val="IntenseQuoteChar"/>
    <w:uiPriority w:val="30"/>
    <w:qFormat/>
    <w:rsid w:val="00F26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6238"/>
    <w:rPr>
      <w:i/>
      <w:iCs/>
      <w:color w:val="2F5496" w:themeColor="accent1" w:themeShade="BF"/>
    </w:rPr>
  </w:style>
  <w:style w:type="character" w:styleId="IntenseReference">
    <w:name w:val="Intense Reference"/>
    <w:basedOn w:val="DefaultParagraphFont"/>
    <w:uiPriority w:val="32"/>
    <w:qFormat/>
    <w:rsid w:val="00F26238"/>
    <w:rPr>
      <w:b/>
      <w:bCs/>
      <w:smallCaps/>
      <w:color w:val="2F5496" w:themeColor="accent1" w:themeShade="BF"/>
      <w:spacing w:val="5"/>
    </w:rPr>
  </w:style>
  <w:style w:type="character" w:styleId="Hyperlink">
    <w:name w:val="Hyperlink"/>
    <w:basedOn w:val="DefaultParagraphFont"/>
    <w:uiPriority w:val="99"/>
    <w:unhideWhenUsed/>
    <w:rsid w:val="00C01FE8"/>
    <w:rPr>
      <w:color w:val="0563C1" w:themeColor="hyperlink"/>
      <w:u w:val="single"/>
    </w:rPr>
  </w:style>
  <w:style w:type="character" w:styleId="UnresolvedMention">
    <w:name w:val="Unresolved Mention"/>
    <w:basedOn w:val="DefaultParagraphFont"/>
    <w:uiPriority w:val="99"/>
    <w:semiHidden/>
    <w:unhideWhenUsed/>
    <w:rsid w:val="00C01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215835">
      <w:bodyDiv w:val="1"/>
      <w:marLeft w:val="0"/>
      <w:marRight w:val="0"/>
      <w:marTop w:val="0"/>
      <w:marBottom w:val="0"/>
      <w:divBdr>
        <w:top w:val="none" w:sz="0" w:space="0" w:color="auto"/>
        <w:left w:val="none" w:sz="0" w:space="0" w:color="auto"/>
        <w:bottom w:val="none" w:sz="0" w:space="0" w:color="auto"/>
        <w:right w:val="none" w:sz="0" w:space="0" w:color="auto"/>
      </w:divBdr>
      <w:divsChild>
        <w:div w:id="1085110923">
          <w:marLeft w:val="0"/>
          <w:marRight w:val="0"/>
          <w:marTop w:val="0"/>
          <w:marBottom w:val="0"/>
          <w:divBdr>
            <w:top w:val="none" w:sz="0" w:space="0" w:color="auto"/>
            <w:left w:val="none" w:sz="0" w:space="0" w:color="auto"/>
            <w:bottom w:val="none" w:sz="0" w:space="0" w:color="auto"/>
            <w:right w:val="none" w:sz="0" w:space="0" w:color="auto"/>
          </w:divBdr>
          <w:divsChild>
            <w:div w:id="1683776802">
              <w:marLeft w:val="0"/>
              <w:marRight w:val="0"/>
              <w:marTop w:val="0"/>
              <w:marBottom w:val="0"/>
              <w:divBdr>
                <w:top w:val="none" w:sz="0" w:space="0" w:color="auto"/>
                <w:left w:val="none" w:sz="0" w:space="0" w:color="auto"/>
                <w:bottom w:val="none" w:sz="0" w:space="0" w:color="auto"/>
                <w:right w:val="none" w:sz="0" w:space="0" w:color="auto"/>
              </w:divBdr>
            </w:div>
            <w:div w:id="37828530">
              <w:marLeft w:val="0"/>
              <w:marRight w:val="0"/>
              <w:marTop w:val="0"/>
              <w:marBottom w:val="0"/>
              <w:divBdr>
                <w:top w:val="none" w:sz="0" w:space="0" w:color="auto"/>
                <w:left w:val="none" w:sz="0" w:space="0" w:color="auto"/>
                <w:bottom w:val="none" w:sz="0" w:space="0" w:color="auto"/>
                <w:right w:val="none" w:sz="0" w:space="0" w:color="auto"/>
              </w:divBdr>
            </w:div>
          </w:divsChild>
        </w:div>
        <w:div w:id="1646928264">
          <w:marLeft w:val="0"/>
          <w:marRight w:val="0"/>
          <w:marTop w:val="0"/>
          <w:marBottom w:val="0"/>
          <w:divBdr>
            <w:top w:val="none" w:sz="0" w:space="0" w:color="auto"/>
            <w:left w:val="none" w:sz="0" w:space="0" w:color="auto"/>
            <w:bottom w:val="none" w:sz="0" w:space="0" w:color="auto"/>
            <w:right w:val="none" w:sz="0" w:space="0" w:color="auto"/>
          </w:divBdr>
        </w:div>
        <w:div w:id="2025473203">
          <w:marLeft w:val="0"/>
          <w:marRight w:val="0"/>
          <w:marTop w:val="360"/>
          <w:marBottom w:val="0"/>
          <w:divBdr>
            <w:top w:val="none" w:sz="0" w:space="0" w:color="auto"/>
            <w:left w:val="none" w:sz="0" w:space="0" w:color="auto"/>
            <w:bottom w:val="none" w:sz="0" w:space="0" w:color="auto"/>
            <w:right w:val="none" w:sz="0" w:space="0" w:color="auto"/>
          </w:divBdr>
          <w:divsChild>
            <w:div w:id="1994094163">
              <w:marLeft w:val="0"/>
              <w:marRight w:val="0"/>
              <w:marTop w:val="0"/>
              <w:marBottom w:val="0"/>
              <w:divBdr>
                <w:top w:val="none" w:sz="0" w:space="0" w:color="auto"/>
                <w:left w:val="none" w:sz="0" w:space="0" w:color="auto"/>
                <w:bottom w:val="none" w:sz="0" w:space="0" w:color="auto"/>
                <w:right w:val="none" w:sz="0" w:space="0" w:color="auto"/>
              </w:divBdr>
            </w:div>
            <w:div w:id="258176422">
              <w:marLeft w:val="0"/>
              <w:marRight w:val="0"/>
              <w:marTop w:val="0"/>
              <w:marBottom w:val="0"/>
              <w:divBdr>
                <w:top w:val="none" w:sz="0" w:space="0" w:color="auto"/>
                <w:left w:val="none" w:sz="0" w:space="0" w:color="auto"/>
                <w:bottom w:val="none" w:sz="0" w:space="0" w:color="auto"/>
                <w:right w:val="none" w:sz="0" w:space="0" w:color="auto"/>
              </w:divBdr>
              <w:divsChild>
                <w:div w:id="90205766">
                  <w:marLeft w:val="0"/>
                  <w:marRight w:val="0"/>
                  <w:marTop w:val="0"/>
                  <w:marBottom w:val="0"/>
                  <w:divBdr>
                    <w:top w:val="none" w:sz="0" w:space="0" w:color="auto"/>
                    <w:left w:val="none" w:sz="0" w:space="0" w:color="auto"/>
                    <w:bottom w:val="none" w:sz="0" w:space="0" w:color="auto"/>
                    <w:right w:val="none" w:sz="0" w:space="0" w:color="auto"/>
                  </w:divBdr>
                  <w:divsChild>
                    <w:div w:id="57898953">
                      <w:marLeft w:val="150"/>
                      <w:marRight w:val="150"/>
                      <w:marTop w:val="0"/>
                      <w:marBottom w:val="0"/>
                      <w:divBdr>
                        <w:top w:val="none" w:sz="0" w:space="0" w:color="auto"/>
                        <w:left w:val="none" w:sz="0" w:space="0" w:color="auto"/>
                        <w:bottom w:val="none" w:sz="0" w:space="0" w:color="auto"/>
                        <w:right w:val="none" w:sz="0" w:space="0" w:color="auto"/>
                      </w:divBdr>
                      <w:divsChild>
                        <w:div w:id="1566453783">
                          <w:marLeft w:val="0"/>
                          <w:marRight w:val="0"/>
                          <w:marTop w:val="0"/>
                          <w:marBottom w:val="0"/>
                          <w:divBdr>
                            <w:top w:val="none" w:sz="0" w:space="0" w:color="auto"/>
                            <w:left w:val="none" w:sz="0" w:space="0" w:color="auto"/>
                            <w:bottom w:val="none" w:sz="0" w:space="0" w:color="auto"/>
                            <w:right w:val="none" w:sz="0" w:space="0" w:color="auto"/>
                          </w:divBdr>
                          <w:divsChild>
                            <w:div w:id="144704371">
                              <w:marLeft w:val="0"/>
                              <w:marRight w:val="0"/>
                              <w:marTop w:val="0"/>
                              <w:marBottom w:val="0"/>
                              <w:divBdr>
                                <w:top w:val="none" w:sz="0" w:space="0" w:color="auto"/>
                                <w:left w:val="none" w:sz="0" w:space="0" w:color="auto"/>
                                <w:bottom w:val="none" w:sz="0" w:space="0" w:color="auto"/>
                                <w:right w:val="none" w:sz="0" w:space="0" w:color="auto"/>
                              </w:divBdr>
                              <w:divsChild>
                                <w:div w:id="1393389149">
                                  <w:marLeft w:val="0"/>
                                  <w:marRight w:val="0"/>
                                  <w:marTop w:val="0"/>
                                  <w:marBottom w:val="0"/>
                                  <w:divBdr>
                                    <w:top w:val="none" w:sz="0" w:space="0" w:color="auto"/>
                                    <w:left w:val="none" w:sz="0" w:space="0" w:color="auto"/>
                                    <w:bottom w:val="none" w:sz="0" w:space="0" w:color="auto"/>
                                    <w:right w:val="none" w:sz="0" w:space="0" w:color="auto"/>
                                  </w:divBdr>
                                  <w:divsChild>
                                    <w:div w:id="122041011">
                                      <w:marLeft w:val="0"/>
                                      <w:marRight w:val="0"/>
                                      <w:marTop w:val="0"/>
                                      <w:marBottom w:val="0"/>
                                      <w:divBdr>
                                        <w:top w:val="none" w:sz="0" w:space="0" w:color="auto"/>
                                        <w:left w:val="none" w:sz="0" w:space="0" w:color="auto"/>
                                        <w:bottom w:val="none" w:sz="0" w:space="0" w:color="auto"/>
                                        <w:right w:val="none" w:sz="0" w:space="0" w:color="auto"/>
                                      </w:divBdr>
                                    </w:div>
                                    <w:div w:id="60643327">
                                      <w:marLeft w:val="0"/>
                                      <w:marRight w:val="0"/>
                                      <w:marTop w:val="0"/>
                                      <w:marBottom w:val="0"/>
                                      <w:divBdr>
                                        <w:top w:val="none" w:sz="0" w:space="0" w:color="auto"/>
                                        <w:left w:val="none" w:sz="0" w:space="0" w:color="auto"/>
                                        <w:bottom w:val="none" w:sz="0" w:space="0" w:color="auto"/>
                                        <w:right w:val="none" w:sz="0" w:space="0" w:color="auto"/>
                                      </w:divBdr>
                                    </w:div>
                                    <w:div w:id="1879196767">
                                      <w:marLeft w:val="0"/>
                                      <w:marRight w:val="0"/>
                                      <w:marTop w:val="0"/>
                                      <w:marBottom w:val="0"/>
                                      <w:divBdr>
                                        <w:top w:val="none" w:sz="0" w:space="0" w:color="auto"/>
                                        <w:left w:val="none" w:sz="0" w:space="0" w:color="auto"/>
                                        <w:bottom w:val="none" w:sz="0" w:space="0" w:color="auto"/>
                                        <w:right w:val="none" w:sz="0" w:space="0" w:color="auto"/>
                                      </w:divBdr>
                                    </w:div>
                                    <w:div w:id="2106879102">
                                      <w:marLeft w:val="0"/>
                                      <w:marRight w:val="0"/>
                                      <w:marTop w:val="0"/>
                                      <w:marBottom w:val="0"/>
                                      <w:divBdr>
                                        <w:top w:val="none" w:sz="0" w:space="0" w:color="auto"/>
                                        <w:left w:val="none" w:sz="0" w:space="0" w:color="auto"/>
                                        <w:bottom w:val="none" w:sz="0" w:space="0" w:color="auto"/>
                                        <w:right w:val="none" w:sz="0" w:space="0" w:color="auto"/>
                                      </w:divBdr>
                                    </w:div>
                                    <w:div w:id="1459226549">
                                      <w:marLeft w:val="0"/>
                                      <w:marRight w:val="0"/>
                                      <w:marTop w:val="0"/>
                                      <w:marBottom w:val="0"/>
                                      <w:divBdr>
                                        <w:top w:val="none" w:sz="0" w:space="0" w:color="auto"/>
                                        <w:left w:val="none" w:sz="0" w:space="0" w:color="auto"/>
                                        <w:bottom w:val="none" w:sz="0" w:space="0" w:color="auto"/>
                                        <w:right w:val="none" w:sz="0" w:space="0" w:color="auto"/>
                                      </w:divBdr>
                                    </w:div>
                                    <w:div w:id="941494942">
                                      <w:marLeft w:val="0"/>
                                      <w:marRight w:val="0"/>
                                      <w:marTop w:val="0"/>
                                      <w:marBottom w:val="0"/>
                                      <w:divBdr>
                                        <w:top w:val="none" w:sz="0" w:space="0" w:color="auto"/>
                                        <w:left w:val="none" w:sz="0" w:space="0" w:color="auto"/>
                                        <w:bottom w:val="none" w:sz="0" w:space="0" w:color="auto"/>
                                        <w:right w:val="none" w:sz="0" w:space="0" w:color="auto"/>
                                      </w:divBdr>
                                    </w:div>
                                    <w:div w:id="11616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080320">
              <w:marLeft w:val="0"/>
              <w:marRight w:val="0"/>
              <w:marTop w:val="0"/>
              <w:marBottom w:val="0"/>
              <w:divBdr>
                <w:top w:val="none" w:sz="0" w:space="0" w:color="auto"/>
                <w:left w:val="none" w:sz="0" w:space="0" w:color="auto"/>
                <w:bottom w:val="none" w:sz="0" w:space="0" w:color="auto"/>
                <w:right w:val="none" w:sz="0" w:space="0" w:color="auto"/>
              </w:divBdr>
              <w:divsChild>
                <w:div w:id="20953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4510">
      <w:bodyDiv w:val="1"/>
      <w:marLeft w:val="0"/>
      <w:marRight w:val="0"/>
      <w:marTop w:val="0"/>
      <w:marBottom w:val="0"/>
      <w:divBdr>
        <w:top w:val="none" w:sz="0" w:space="0" w:color="auto"/>
        <w:left w:val="none" w:sz="0" w:space="0" w:color="auto"/>
        <w:bottom w:val="none" w:sz="0" w:space="0" w:color="auto"/>
        <w:right w:val="none" w:sz="0" w:space="0" w:color="auto"/>
      </w:divBdr>
      <w:divsChild>
        <w:div w:id="44453353">
          <w:marLeft w:val="0"/>
          <w:marRight w:val="0"/>
          <w:marTop w:val="0"/>
          <w:marBottom w:val="0"/>
          <w:divBdr>
            <w:top w:val="none" w:sz="0" w:space="0" w:color="auto"/>
            <w:left w:val="none" w:sz="0" w:space="0" w:color="auto"/>
            <w:bottom w:val="none" w:sz="0" w:space="0" w:color="auto"/>
            <w:right w:val="none" w:sz="0" w:space="0" w:color="auto"/>
          </w:divBdr>
          <w:divsChild>
            <w:div w:id="392698206">
              <w:marLeft w:val="0"/>
              <w:marRight w:val="0"/>
              <w:marTop w:val="0"/>
              <w:marBottom w:val="0"/>
              <w:divBdr>
                <w:top w:val="none" w:sz="0" w:space="0" w:color="auto"/>
                <w:left w:val="none" w:sz="0" w:space="0" w:color="auto"/>
                <w:bottom w:val="none" w:sz="0" w:space="0" w:color="auto"/>
                <w:right w:val="none" w:sz="0" w:space="0" w:color="auto"/>
              </w:divBdr>
            </w:div>
            <w:div w:id="735057063">
              <w:marLeft w:val="0"/>
              <w:marRight w:val="0"/>
              <w:marTop w:val="0"/>
              <w:marBottom w:val="0"/>
              <w:divBdr>
                <w:top w:val="none" w:sz="0" w:space="0" w:color="auto"/>
                <w:left w:val="none" w:sz="0" w:space="0" w:color="auto"/>
                <w:bottom w:val="none" w:sz="0" w:space="0" w:color="auto"/>
                <w:right w:val="none" w:sz="0" w:space="0" w:color="auto"/>
              </w:divBdr>
            </w:div>
          </w:divsChild>
        </w:div>
        <w:div w:id="1939367890">
          <w:marLeft w:val="0"/>
          <w:marRight w:val="0"/>
          <w:marTop w:val="0"/>
          <w:marBottom w:val="0"/>
          <w:divBdr>
            <w:top w:val="none" w:sz="0" w:space="0" w:color="auto"/>
            <w:left w:val="none" w:sz="0" w:space="0" w:color="auto"/>
            <w:bottom w:val="none" w:sz="0" w:space="0" w:color="auto"/>
            <w:right w:val="none" w:sz="0" w:space="0" w:color="auto"/>
          </w:divBdr>
        </w:div>
        <w:div w:id="305594557">
          <w:marLeft w:val="0"/>
          <w:marRight w:val="0"/>
          <w:marTop w:val="360"/>
          <w:marBottom w:val="0"/>
          <w:divBdr>
            <w:top w:val="none" w:sz="0" w:space="0" w:color="auto"/>
            <w:left w:val="none" w:sz="0" w:space="0" w:color="auto"/>
            <w:bottom w:val="none" w:sz="0" w:space="0" w:color="auto"/>
            <w:right w:val="none" w:sz="0" w:space="0" w:color="auto"/>
          </w:divBdr>
          <w:divsChild>
            <w:div w:id="240607789">
              <w:marLeft w:val="0"/>
              <w:marRight w:val="0"/>
              <w:marTop w:val="0"/>
              <w:marBottom w:val="0"/>
              <w:divBdr>
                <w:top w:val="none" w:sz="0" w:space="0" w:color="auto"/>
                <w:left w:val="none" w:sz="0" w:space="0" w:color="auto"/>
                <w:bottom w:val="none" w:sz="0" w:space="0" w:color="auto"/>
                <w:right w:val="none" w:sz="0" w:space="0" w:color="auto"/>
              </w:divBdr>
            </w:div>
            <w:div w:id="975909507">
              <w:marLeft w:val="0"/>
              <w:marRight w:val="0"/>
              <w:marTop w:val="0"/>
              <w:marBottom w:val="0"/>
              <w:divBdr>
                <w:top w:val="none" w:sz="0" w:space="0" w:color="auto"/>
                <w:left w:val="none" w:sz="0" w:space="0" w:color="auto"/>
                <w:bottom w:val="none" w:sz="0" w:space="0" w:color="auto"/>
                <w:right w:val="none" w:sz="0" w:space="0" w:color="auto"/>
              </w:divBdr>
              <w:divsChild>
                <w:div w:id="1900557407">
                  <w:marLeft w:val="0"/>
                  <w:marRight w:val="0"/>
                  <w:marTop w:val="0"/>
                  <w:marBottom w:val="0"/>
                  <w:divBdr>
                    <w:top w:val="none" w:sz="0" w:space="0" w:color="auto"/>
                    <w:left w:val="none" w:sz="0" w:space="0" w:color="auto"/>
                    <w:bottom w:val="none" w:sz="0" w:space="0" w:color="auto"/>
                    <w:right w:val="none" w:sz="0" w:space="0" w:color="auto"/>
                  </w:divBdr>
                  <w:divsChild>
                    <w:div w:id="1579171854">
                      <w:marLeft w:val="150"/>
                      <w:marRight w:val="150"/>
                      <w:marTop w:val="0"/>
                      <w:marBottom w:val="0"/>
                      <w:divBdr>
                        <w:top w:val="none" w:sz="0" w:space="0" w:color="auto"/>
                        <w:left w:val="none" w:sz="0" w:space="0" w:color="auto"/>
                        <w:bottom w:val="none" w:sz="0" w:space="0" w:color="auto"/>
                        <w:right w:val="none" w:sz="0" w:space="0" w:color="auto"/>
                      </w:divBdr>
                      <w:divsChild>
                        <w:div w:id="770514885">
                          <w:marLeft w:val="0"/>
                          <w:marRight w:val="0"/>
                          <w:marTop w:val="0"/>
                          <w:marBottom w:val="0"/>
                          <w:divBdr>
                            <w:top w:val="none" w:sz="0" w:space="0" w:color="auto"/>
                            <w:left w:val="none" w:sz="0" w:space="0" w:color="auto"/>
                            <w:bottom w:val="none" w:sz="0" w:space="0" w:color="auto"/>
                            <w:right w:val="none" w:sz="0" w:space="0" w:color="auto"/>
                          </w:divBdr>
                          <w:divsChild>
                            <w:div w:id="893395551">
                              <w:marLeft w:val="0"/>
                              <w:marRight w:val="0"/>
                              <w:marTop w:val="0"/>
                              <w:marBottom w:val="0"/>
                              <w:divBdr>
                                <w:top w:val="none" w:sz="0" w:space="0" w:color="auto"/>
                                <w:left w:val="none" w:sz="0" w:space="0" w:color="auto"/>
                                <w:bottom w:val="none" w:sz="0" w:space="0" w:color="auto"/>
                                <w:right w:val="none" w:sz="0" w:space="0" w:color="auto"/>
                              </w:divBdr>
                              <w:divsChild>
                                <w:div w:id="1357073695">
                                  <w:marLeft w:val="0"/>
                                  <w:marRight w:val="0"/>
                                  <w:marTop w:val="0"/>
                                  <w:marBottom w:val="0"/>
                                  <w:divBdr>
                                    <w:top w:val="none" w:sz="0" w:space="0" w:color="auto"/>
                                    <w:left w:val="none" w:sz="0" w:space="0" w:color="auto"/>
                                    <w:bottom w:val="none" w:sz="0" w:space="0" w:color="auto"/>
                                    <w:right w:val="none" w:sz="0" w:space="0" w:color="auto"/>
                                  </w:divBdr>
                                  <w:divsChild>
                                    <w:div w:id="2037727647">
                                      <w:marLeft w:val="0"/>
                                      <w:marRight w:val="0"/>
                                      <w:marTop w:val="0"/>
                                      <w:marBottom w:val="0"/>
                                      <w:divBdr>
                                        <w:top w:val="none" w:sz="0" w:space="0" w:color="auto"/>
                                        <w:left w:val="none" w:sz="0" w:space="0" w:color="auto"/>
                                        <w:bottom w:val="none" w:sz="0" w:space="0" w:color="auto"/>
                                        <w:right w:val="none" w:sz="0" w:space="0" w:color="auto"/>
                                      </w:divBdr>
                                    </w:div>
                                    <w:div w:id="517697301">
                                      <w:marLeft w:val="0"/>
                                      <w:marRight w:val="0"/>
                                      <w:marTop w:val="0"/>
                                      <w:marBottom w:val="0"/>
                                      <w:divBdr>
                                        <w:top w:val="none" w:sz="0" w:space="0" w:color="auto"/>
                                        <w:left w:val="none" w:sz="0" w:space="0" w:color="auto"/>
                                        <w:bottom w:val="none" w:sz="0" w:space="0" w:color="auto"/>
                                        <w:right w:val="none" w:sz="0" w:space="0" w:color="auto"/>
                                      </w:divBdr>
                                    </w:div>
                                    <w:div w:id="719285029">
                                      <w:marLeft w:val="0"/>
                                      <w:marRight w:val="0"/>
                                      <w:marTop w:val="0"/>
                                      <w:marBottom w:val="0"/>
                                      <w:divBdr>
                                        <w:top w:val="none" w:sz="0" w:space="0" w:color="auto"/>
                                        <w:left w:val="none" w:sz="0" w:space="0" w:color="auto"/>
                                        <w:bottom w:val="none" w:sz="0" w:space="0" w:color="auto"/>
                                        <w:right w:val="none" w:sz="0" w:space="0" w:color="auto"/>
                                      </w:divBdr>
                                    </w:div>
                                    <w:div w:id="124734632">
                                      <w:marLeft w:val="0"/>
                                      <w:marRight w:val="0"/>
                                      <w:marTop w:val="0"/>
                                      <w:marBottom w:val="0"/>
                                      <w:divBdr>
                                        <w:top w:val="none" w:sz="0" w:space="0" w:color="auto"/>
                                        <w:left w:val="none" w:sz="0" w:space="0" w:color="auto"/>
                                        <w:bottom w:val="none" w:sz="0" w:space="0" w:color="auto"/>
                                        <w:right w:val="none" w:sz="0" w:space="0" w:color="auto"/>
                                      </w:divBdr>
                                    </w:div>
                                    <w:div w:id="1663315788">
                                      <w:marLeft w:val="0"/>
                                      <w:marRight w:val="0"/>
                                      <w:marTop w:val="0"/>
                                      <w:marBottom w:val="0"/>
                                      <w:divBdr>
                                        <w:top w:val="none" w:sz="0" w:space="0" w:color="auto"/>
                                        <w:left w:val="none" w:sz="0" w:space="0" w:color="auto"/>
                                        <w:bottom w:val="none" w:sz="0" w:space="0" w:color="auto"/>
                                        <w:right w:val="none" w:sz="0" w:space="0" w:color="auto"/>
                                      </w:divBdr>
                                    </w:div>
                                    <w:div w:id="409349696">
                                      <w:marLeft w:val="0"/>
                                      <w:marRight w:val="0"/>
                                      <w:marTop w:val="0"/>
                                      <w:marBottom w:val="0"/>
                                      <w:divBdr>
                                        <w:top w:val="none" w:sz="0" w:space="0" w:color="auto"/>
                                        <w:left w:val="none" w:sz="0" w:space="0" w:color="auto"/>
                                        <w:bottom w:val="none" w:sz="0" w:space="0" w:color="auto"/>
                                        <w:right w:val="none" w:sz="0" w:space="0" w:color="auto"/>
                                      </w:divBdr>
                                    </w:div>
                                    <w:div w:id="19619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3846">
              <w:marLeft w:val="0"/>
              <w:marRight w:val="0"/>
              <w:marTop w:val="0"/>
              <w:marBottom w:val="0"/>
              <w:divBdr>
                <w:top w:val="none" w:sz="0" w:space="0" w:color="auto"/>
                <w:left w:val="none" w:sz="0" w:space="0" w:color="auto"/>
                <w:bottom w:val="none" w:sz="0" w:space="0" w:color="auto"/>
                <w:right w:val="none" w:sz="0" w:space="0" w:color="auto"/>
              </w:divBdr>
              <w:divsChild>
                <w:div w:id="18189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JQWbqoMEULE" TargetMode="External"/><Relationship Id="rId4" Type="http://schemas.openxmlformats.org/officeDocument/2006/relationships/hyperlink" Target="https://webtv.un.org/en/asset/k11/k11mvoqis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14</Pages>
  <Words>5086</Words>
  <Characters>28993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7</cp:revision>
  <dcterms:created xsi:type="dcterms:W3CDTF">2025-06-12T18:28:00Z</dcterms:created>
  <dcterms:modified xsi:type="dcterms:W3CDTF">2025-06-13T14:12:00Z</dcterms:modified>
</cp:coreProperties>
</file>