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393AC" w14:textId="77777777" w:rsidR="00BA14C7" w:rsidRDefault="00BA14C7" w:rsidP="00BA14C7">
      <w:pPr>
        <w:pStyle w:val="Heading1"/>
        <w:jc w:val="center"/>
        <w:rPr>
          <w:rFonts w:ascii="Arial" w:hAnsi="Arial" w:cs="Arial"/>
          <w:sz w:val="28"/>
          <w:szCs w:val="28"/>
        </w:rPr>
      </w:pPr>
      <w:bookmarkStart w:id="0" w:name="_Hlk152060469"/>
      <w:bookmarkEnd w:id="0"/>
      <w:r>
        <w:rPr>
          <w:noProof/>
          <w14:ligatures w14:val="standardContextual"/>
        </w:rPr>
        <w:drawing>
          <wp:inline distT="0" distB="0" distL="0" distR="0" wp14:anchorId="35382A23" wp14:editId="2B729F0A">
            <wp:extent cx="1803400" cy="1753566"/>
            <wp:effectExtent l="0" t="0" r="6350" b="0"/>
            <wp:docPr id="1000725303" name="Picture 1" descr="A logo of a globe and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5303" name="Picture 1" descr="A logo of a globe and a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75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D8755" w14:textId="34CD5D5D" w:rsidR="00BA14C7" w:rsidRDefault="00477C8D" w:rsidP="00BA14C7">
      <w:pPr>
        <w:pStyle w:val="Heading1"/>
        <w:jc w:val="center"/>
        <w:rPr>
          <w:rFonts w:ascii="Arial" w:hAnsi="Arial" w:cs="Arial"/>
          <w:sz w:val="28"/>
          <w:szCs w:val="28"/>
        </w:rPr>
      </w:pPr>
      <w:proofErr w:type="spellStart"/>
      <w:r w:rsidRPr="00477C8D">
        <w:rPr>
          <w:rFonts w:ascii="Arial" w:hAnsi="Arial" w:cs="Arial"/>
          <w:sz w:val="28"/>
          <w:szCs w:val="28"/>
        </w:rPr>
        <w:t>Novanm</w:t>
      </w:r>
      <w:proofErr w:type="spellEnd"/>
      <w:r w:rsidRPr="00477C8D">
        <w:rPr>
          <w:rFonts w:ascii="Arial" w:hAnsi="Arial" w:cs="Arial"/>
          <w:sz w:val="28"/>
          <w:szCs w:val="28"/>
        </w:rPr>
        <w:t xml:space="preserve"> 2023</w:t>
      </w:r>
    </w:p>
    <w:p w14:paraId="36BB00D0" w14:textId="3DF2BBD3" w:rsidR="00477C8D" w:rsidRPr="00477C8D" w:rsidRDefault="00BA14C7" w:rsidP="00BA14C7">
      <w:pPr>
        <w:pStyle w:val="Heading1"/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Deklarasyon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Federasyon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Mondyal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soud-avèg</w:t>
      </w:r>
      <w:proofErr w:type="spellEnd"/>
      <w:r>
        <w:rPr>
          <w:rFonts w:ascii="Arial" w:hAnsi="Arial" w:cs="Arial"/>
          <w:sz w:val="28"/>
          <w:szCs w:val="28"/>
        </w:rPr>
        <w:t xml:space="preserve"> la</w:t>
      </w:r>
    </w:p>
    <w:p w14:paraId="07CACE70" w14:textId="3F1B02DB" w:rsidR="00037AF9" w:rsidRPr="00477C8D" w:rsidRDefault="00037AF9" w:rsidP="00BA14C7">
      <w:pPr>
        <w:pStyle w:val="Heading1"/>
        <w:jc w:val="center"/>
        <w:rPr>
          <w:rFonts w:ascii="Arial" w:hAnsi="Arial" w:cs="Arial"/>
        </w:rPr>
      </w:pPr>
      <w:proofErr w:type="spellStart"/>
      <w:r w:rsidRPr="00477C8D">
        <w:rPr>
          <w:rFonts w:ascii="Arial" w:hAnsi="Arial" w:cs="Arial"/>
        </w:rPr>
        <w:t>Vyolasyon</w:t>
      </w:r>
      <w:proofErr w:type="spellEnd"/>
      <w:r w:rsidRPr="00477C8D">
        <w:rPr>
          <w:rFonts w:ascii="Arial" w:hAnsi="Arial" w:cs="Arial"/>
        </w:rPr>
        <w:t xml:space="preserve"> </w:t>
      </w:r>
      <w:proofErr w:type="spellStart"/>
      <w:r w:rsidRPr="00477C8D">
        <w:rPr>
          <w:rFonts w:ascii="Arial" w:hAnsi="Arial" w:cs="Arial"/>
        </w:rPr>
        <w:t>dwa</w:t>
      </w:r>
      <w:proofErr w:type="spellEnd"/>
      <w:r w:rsidRPr="00477C8D">
        <w:rPr>
          <w:rFonts w:ascii="Arial" w:hAnsi="Arial" w:cs="Arial"/>
        </w:rPr>
        <w:t xml:space="preserve"> </w:t>
      </w:r>
      <w:proofErr w:type="spellStart"/>
      <w:r w:rsidRPr="00477C8D">
        <w:rPr>
          <w:rFonts w:ascii="Arial" w:hAnsi="Arial" w:cs="Arial"/>
        </w:rPr>
        <w:t>moun</w:t>
      </w:r>
      <w:proofErr w:type="spellEnd"/>
      <w:r w:rsidRPr="00477C8D">
        <w:rPr>
          <w:rFonts w:ascii="Arial" w:hAnsi="Arial" w:cs="Arial"/>
        </w:rPr>
        <w:t xml:space="preserve"> </w:t>
      </w:r>
      <w:proofErr w:type="spellStart"/>
      <w:r w:rsidRPr="00477C8D">
        <w:rPr>
          <w:rFonts w:ascii="Arial" w:hAnsi="Arial" w:cs="Arial"/>
        </w:rPr>
        <w:t>ann</w:t>
      </w:r>
      <w:proofErr w:type="spellEnd"/>
      <w:r w:rsidRPr="00477C8D">
        <w:rPr>
          <w:rFonts w:ascii="Arial" w:hAnsi="Arial" w:cs="Arial"/>
        </w:rPr>
        <w:t xml:space="preserve"> Ayiti </w:t>
      </w:r>
      <w:proofErr w:type="spellStart"/>
      <w:r w:rsidRPr="00477C8D">
        <w:rPr>
          <w:rFonts w:ascii="Arial" w:hAnsi="Arial" w:cs="Arial"/>
        </w:rPr>
        <w:t>kont</w:t>
      </w:r>
      <w:proofErr w:type="spellEnd"/>
      <w:r w:rsidRPr="00477C8D">
        <w:rPr>
          <w:rFonts w:ascii="Arial" w:hAnsi="Arial" w:cs="Arial"/>
        </w:rPr>
        <w:t xml:space="preserve"> </w:t>
      </w:r>
      <w:proofErr w:type="spellStart"/>
      <w:r w:rsidRPr="00477C8D">
        <w:rPr>
          <w:rFonts w:ascii="Arial" w:hAnsi="Arial" w:cs="Arial"/>
        </w:rPr>
        <w:t>moun</w:t>
      </w:r>
      <w:proofErr w:type="spellEnd"/>
      <w:r w:rsidRPr="00477C8D">
        <w:rPr>
          <w:rFonts w:ascii="Arial" w:hAnsi="Arial" w:cs="Arial"/>
        </w:rPr>
        <w:t xml:space="preserve"> ki </w:t>
      </w:r>
      <w:proofErr w:type="spellStart"/>
      <w:r w:rsidRPr="00477C8D">
        <w:rPr>
          <w:rFonts w:ascii="Arial" w:hAnsi="Arial" w:cs="Arial"/>
        </w:rPr>
        <w:t>soud</w:t>
      </w:r>
      <w:proofErr w:type="spellEnd"/>
      <w:r w:rsidRPr="00477C8D">
        <w:rPr>
          <w:rFonts w:ascii="Arial" w:hAnsi="Arial" w:cs="Arial"/>
        </w:rPr>
        <w:t xml:space="preserve"> </w:t>
      </w:r>
      <w:proofErr w:type="spellStart"/>
      <w:r w:rsidRPr="00477C8D">
        <w:rPr>
          <w:rFonts w:ascii="Arial" w:hAnsi="Arial" w:cs="Arial"/>
        </w:rPr>
        <w:t>avèg</w:t>
      </w:r>
      <w:proofErr w:type="spellEnd"/>
    </w:p>
    <w:p w14:paraId="560EAD58" w14:textId="02FC4E56" w:rsidR="00037AF9" w:rsidRPr="008F7E22" w:rsidRDefault="00C3133F" w:rsidP="00037AF9">
      <w:pPr>
        <w:pStyle w:val="NormalWeb"/>
        <w:spacing w:before="0" w:beforeAutospacing="0" w:after="0" w:afterAutospacing="0"/>
        <w:rPr>
          <w:rFonts w:ascii="Arial" w:hAnsi="Arial" w:cs="Arial"/>
          <w:color w:val="2E2E2E"/>
          <w:sz w:val="26"/>
          <w:szCs w:val="26"/>
        </w:rPr>
      </w:pP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Vyolans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ann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Ayiti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ogmante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dramatikman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depi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kòmansman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ane 2023. Sa gen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ladann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vyolasyon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dwa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moun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pa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gwoup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kriminèl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kont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sivil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yo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,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tankou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touye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moun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, kidnaping,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tòti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,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ak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vyòl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.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Gwoup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ki pi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defavorize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yo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,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tankou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moun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ki gen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andikap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,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yo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vize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espesyalman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>.</w:t>
      </w:r>
    </w:p>
    <w:p w14:paraId="2A2E3AF3" w14:textId="77777777" w:rsidR="00037AF9" w:rsidRPr="00BA14C7" w:rsidRDefault="00037AF9" w:rsidP="00477C8D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E2E2E"/>
          <w:sz w:val="26"/>
          <w:szCs w:val="26"/>
        </w:rPr>
      </w:pPr>
    </w:p>
    <w:p w14:paraId="1771BA95" w14:textId="4BBF061A" w:rsidR="003C4FCC" w:rsidRPr="00BA14C7" w:rsidRDefault="003C4FCC" w:rsidP="003C4FCC">
      <w:pPr>
        <w:pStyle w:val="NormalWeb"/>
        <w:spacing w:before="0" w:beforeAutospacing="0" w:after="0" w:afterAutospacing="0"/>
        <w:rPr>
          <w:rFonts w:ascii="Arial" w:hAnsi="Arial" w:cs="Arial"/>
          <w:color w:val="2E2E2E"/>
          <w:sz w:val="26"/>
          <w:szCs w:val="26"/>
        </w:rPr>
      </w:pP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Amnisti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Entènasyonal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, </w:t>
      </w:r>
      <w:r w:rsidRPr="00BA14C7">
        <w:rPr>
          <w:rFonts w:ascii="Arial" w:hAnsi="Arial" w:cs="Arial"/>
          <w:i/>
          <w:iCs/>
          <w:color w:val="2E2E2E"/>
          <w:sz w:val="26"/>
          <w:szCs w:val="26"/>
        </w:rPr>
        <w:t xml:space="preserve">Human Rights </w:t>
      </w:r>
      <w:proofErr w:type="gramStart"/>
      <w:r w:rsidRPr="00BA14C7">
        <w:rPr>
          <w:rFonts w:ascii="Arial" w:hAnsi="Arial" w:cs="Arial"/>
          <w:i/>
          <w:iCs/>
          <w:color w:val="2E2E2E"/>
          <w:sz w:val="26"/>
          <w:szCs w:val="26"/>
        </w:rPr>
        <w:t xml:space="preserve">Watch </w:t>
      </w:r>
      <w:r w:rsidRPr="00BA14C7">
        <w:rPr>
          <w:rFonts w:ascii="Arial" w:hAnsi="Arial" w:cs="Arial"/>
          <w:color w:val="2E2E2E"/>
          <w:sz w:val="26"/>
          <w:szCs w:val="26"/>
        </w:rPr>
        <w:t>,</w:t>
      </w:r>
      <w:proofErr w:type="gram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ak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Biwo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Dwa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Moun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Nasyonzini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an,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pami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lòt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moun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,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te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pibliye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plizyè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rapò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sou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zafè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a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ak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deklarasyon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piblik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ki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mande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pou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mete fen nan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vyolasyon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dwa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moun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sa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hAnsi="Arial" w:cs="Arial"/>
          <w:color w:val="2E2E2E"/>
          <w:sz w:val="26"/>
          <w:szCs w:val="26"/>
        </w:rPr>
        <w:t>yo</w:t>
      </w:r>
      <w:proofErr w:type="spellEnd"/>
      <w:r w:rsidRPr="00BA14C7">
        <w:rPr>
          <w:rFonts w:ascii="Arial" w:hAnsi="Arial" w:cs="Arial"/>
          <w:color w:val="2E2E2E"/>
          <w:sz w:val="26"/>
          <w:szCs w:val="26"/>
        </w:rPr>
        <w:t>.</w:t>
      </w:r>
    </w:p>
    <w:p w14:paraId="52C05039" w14:textId="77777777" w:rsidR="003C4FCC" w:rsidRPr="00BA14C7" w:rsidRDefault="003C4FCC" w:rsidP="003C4FCC">
      <w:pPr>
        <w:pStyle w:val="NormalWeb"/>
        <w:spacing w:before="0" w:beforeAutospacing="0" w:after="0" w:afterAutospacing="0"/>
        <w:rPr>
          <w:rFonts w:ascii="Arial" w:hAnsi="Arial" w:cs="Arial"/>
          <w:color w:val="2E2E2E"/>
          <w:sz w:val="26"/>
          <w:szCs w:val="26"/>
        </w:rPr>
      </w:pPr>
    </w:p>
    <w:p w14:paraId="39C204A5" w14:textId="2F10AAF8" w:rsidR="00037AF9" w:rsidRPr="008F7E22" w:rsidRDefault="003E5E9A" w:rsidP="00037AF9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  <w:lang w:val="es-ES"/>
        </w:rPr>
      </w:pPr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Ak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laterè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ak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endiyasyon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,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Federasyon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Mondyal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Soud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avèg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(WFDB)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te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resevwa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yon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nouvèl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terib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vandredi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10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novanm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pase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a nan men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manm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nou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an Ayiti,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Inyon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Ayisyen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Soud </w:t>
      </w:r>
      <w:proofErr w:type="spellStart"/>
      <w:r w:rsidRPr="00BA14C7">
        <w:rPr>
          <w:rFonts w:ascii="Arial" w:eastAsia="Times New Roman" w:hAnsi="Arial" w:cs="Arial"/>
          <w:color w:val="2E2E2E"/>
          <w:sz w:val="26"/>
          <w:szCs w:val="26"/>
        </w:rPr>
        <w:t>avèg</w:t>
      </w:r>
      <w:proofErr w:type="spellEnd"/>
      <w:r w:rsidRPr="00BA14C7">
        <w:rPr>
          <w:rFonts w:ascii="Arial" w:eastAsia="Times New Roman" w:hAnsi="Arial" w:cs="Arial"/>
          <w:color w:val="2E2E2E"/>
          <w:sz w:val="26"/>
          <w:szCs w:val="26"/>
        </w:rPr>
        <w:t xml:space="preserve"> (UHDB). </w:t>
      </w:r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Yo te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kidnape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25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manm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òganizasyon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yo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e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plizyè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fanm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soud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avèg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yo te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agrese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seksyèlman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,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tòtire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ak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bat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pa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gang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ame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sa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yo. Gen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lòt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moun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ki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te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oblije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kite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kay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yo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epi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chèche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refij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nan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lòt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kote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,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tankou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legliz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.</w:t>
      </w:r>
    </w:p>
    <w:p w14:paraId="07BF47F6" w14:textId="70DC15DD" w:rsidR="00037AF9" w:rsidRPr="008F7E22" w:rsidRDefault="00037AF9" w:rsidP="003C4FCC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  <w:lang w:val="es-ES"/>
        </w:rPr>
      </w:pP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Moun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ki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soud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avèg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,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pami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lòt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moun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ki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gen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andikap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,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fè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eksperyans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grangou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epi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yo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viv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nan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kondisyon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iniman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  <w:lang w:val="es-ES"/>
        </w:rPr>
        <w:t>.</w:t>
      </w:r>
    </w:p>
    <w:p w14:paraId="5BD167C1" w14:textId="7BED8EA2" w:rsidR="000F1537" w:rsidRPr="008F7E22" w:rsidRDefault="000F1537" w:rsidP="00037AF9">
      <w:pPr>
        <w:pStyle w:val="NormalWeb"/>
        <w:spacing w:before="0" w:beforeAutospacing="0" w:after="240" w:afterAutospacing="0"/>
        <w:rPr>
          <w:rFonts w:ascii="Arial" w:hAnsi="Arial" w:cs="Arial"/>
          <w:b/>
          <w:bCs/>
          <w:color w:val="2E2E2E"/>
          <w:sz w:val="26"/>
          <w:szCs w:val="26"/>
          <w:lang w:val="fr-FR"/>
        </w:rPr>
      </w:pPr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WFDB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kondane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ak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tout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vyolans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kont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sivil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,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moun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andikape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ak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tout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moun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ki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vilnerab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.</w:t>
      </w:r>
    </w:p>
    <w:p w14:paraId="41053482" w14:textId="216734DF" w:rsidR="00037AF9" w:rsidRPr="008F7E22" w:rsidRDefault="00037AF9" w:rsidP="00037AF9">
      <w:pPr>
        <w:pStyle w:val="NormalWeb"/>
        <w:spacing w:before="0" w:beforeAutospacing="0" w:after="240" w:afterAutospacing="0"/>
        <w:rPr>
          <w:rFonts w:ascii="Arial" w:hAnsi="Arial" w:cs="Arial"/>
          <w:b/>
          <w:bCs/>
          <w:color w:val="2E2E2E"/>
          <w:sz w:val="26"/>
          <w:szCs w:val="26"/>
          <w:lang w:val="fr-FR"/>
        </w:rPr>
      </w:pP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Kominote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entènasyonal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la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dwe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montre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endiyasyon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,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solidarite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ak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koperasyon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li pou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sispann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sitiyasyon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sa a. Nou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dwe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tou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sipòte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viktim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yo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epi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asire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sekirite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yo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ak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byennèt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yo,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ak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atansyon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patikilye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a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gwoup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defavorize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,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tankou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moun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ki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soud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 xml:space="preserve"> </w:t>
      </w:r>
      <w:proofErr w:type="spellStart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avèg</w:t>
      </w:r>
      <w:proofErr w:type="spellEnd"/>
      <w:r w:rsidRPr="008F7E22">
        <w:rPr>
          <w:rFonts w:ascii="Arial" w:hAnsi="Arial" w:cs="Arial"/>
          <w:b/>
          <w:bCs/>
          <w:color w:val="2E2E2E"/>
          <w:sz w:val="26"/>
          <w:szCs w:val="26"/>
          <w:lang w:val="fr-FR"/>
        </w:rPr>
        <w:t>.</w:t>
      </w:r>
    </w:p>
    <w:p w14:paraId="289494D1" w14:textId="77777777" w:rsidR="00076AD8" w:rsidRPr="008F7E22" w:rsidRDefault="00076AD8" w:rsidP="00076AD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2E2E2E"/>
          <w:sz w:val="26"/>
          <w:szCs w:val="26"/>
          <w:lang w:val="fr-FR"/>
        </w:rPr>
      </w:pPr>
    </w:p>
    <w:p w14:paraId="74ADA333" w14:textId="4DE36B34" w:rsidR="00076AD8" w:rsidRPr="00076AD8" w:rsidRDefault="00076AD8" w:rsidP="00076AD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2E2E2E"/>
          <w:sz w:val="26"/>
          <w:szCs w:val="26"/>
          <w:lang w:val="es-ES"/>
        </w:rPr>
      </w:pPr>
      <w:proofErr w:type="spellStart"/>
      <w:r w:rsidRPr="00076AD8">
        <w:rPr>
          <w:rFonts w:ascii="Arial" w:hAnsi="Arial" w:cs="Arial"/>
          <w:b/>
          <w:bCs/>
          <w:color w:val="2E2E2E"/>
          <w:sz w:val="26"/>
          <w:szCs w:val="26"/>
          <w:lang w:val="es-ES"/>
        </w:rPr>
        <w:lastRenderedPageBreak/>
        <w:t>Andose</w:t>
      </w:r>
      <w:proofErr w:type="spellEnd"/>
      <w:r w:rsidRPr="00076AD8">
        <w:rPr>
          <w:rFonts w:ascii="Arial" w:hAnsi="Arial" w:cs="Arial"/>
          <w:b/>
          <w:bCs/>
          <w:color w:val="2E2E2E"/>
          <w:sz w:val="26"/>
          <w:szCs w:val="26"/>
          <w:lang w:val="es-ES"/>
        </w:rPr>
        <w:t xml:space="preserve"> </w:t>
      </w:r>
      <w:proofErr w:type="spellStart"/>
      <w:r w:rsidRPr="00076AD8">
        <w:rPr>
          <w:rFonts w:ascii="Arial" w:hAnsi="Arial" w:cs="Arial"/>
          <w:b/>
          <w:bCs/>
          <w:color w:val="2E2E2E"/>
          <w:sz w:val="26"/>
          <w:szCs w:val="26"/>
          <w:lang w:val="es-ES"/>
        </w:rPr>
        <w:t>ak</w:t>
      </w:r>
      <w:proofErr w:type="spellEnd"/>
      <w:r w:rsidRPr="00076AD8">
        <w:rPr>
          <w:rFonts w:ascii="Arial" w:hAnsi="Arial" w:cs="Arial"/>
          <w:b/>
          <w:bCs/>
          <w:color w:val="2E2E2E"/>
          <w:sz w:val="26"/>
          <w:szCs w:val="26"/>
          <w:lang w:val="es-ES"/>
        </w:rPr>
        <w:t xml:space="preserve"> </w:t>
      </w:r>
      <w:proofErr w:type="spellStart"/>
      <w:r w:rsidRPr="00076AD8">
        <w:rPr>
          <w:rFonts w:ascii="Arial" w:hAnsi="Arial" w:cs="Arial"/>
          <w:b/>
          <w:bCs/>
          <w:color w:val="2E2E2E"/>
          <w:sz w:val="26"/>
          <w:szCs w:val="26"/>
          <w:lang w:val="es-ES"/>
        </w:rPr>
        <w:t>sipòte</w:t>
      </w:r>
      <w:proofErr w:type="spellEnd"/>
      <w:r w:rsidRPr="00076AD8">
        <w:rPr>
          <w:rFonts w:ascii="Arial" w:hAnsi="Arial" w:cs="Arial"/>
          <w:b/>
          <w:bCs/>
          <w:color w:val="2E2E2E"/>
          <w:sz w:val="26"/>
          <w:szCs w:val="26"/>
          <w:lang w:val="es-ES"/>
        </w:rPr>
        <w:t xml:space="preserve"> </w:t>
      </w:r>
      <w:proofErr w:type="spellStart"/>
      <w:r w:rsidRPr="00076AD8">
        <w:rPr>
          <w:rFonts w:ascii="Arial" w:hAnsi="Arial" w:cs="Arial"/>
          <w:b/>
          <w:bCs/>
          <w:color w:val="2E2E2E"/>
          <w:sz w:val="26"/>
          <w:szCs w:val="26"/>
          <w:lang w:val="es-ES"/>
        </w:rPr>
        <w:t>pa</w:t>
      </w:r>
      <w:proofErr w:type="spellEnd"/>
      <w:r w:rsidRPr="00076AD8">
        <w:rPr>
          <w:rFonts w:ascii="Arial" w:hAnsi="Arial" w:cs="Arial"/>
          <w:b/>
          <w:bCs/>
          <w:color w:val="2E2E2E"/>
          <w:sz w:val="26"/>
          <w:szCs w:val="26"/>
          <w:lang w:val="es-ES"/>
        </w:rPr>
        <w:t>:</w:t>
      </w:r>
    </w:p>
    <w:p w14:paraId="445AE2C6" w14:textId="77777777" w:rsidR="00076AD8" w:rsidRPr="00076AD8" w:rsidRDefault="00076AD8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  <w:lang w:val="es-ES"/>
        </w:rPr>
      </w:pPr>
      <w:r w:rsidRPr="008220A7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3DC11667" wp14:editId="33853640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883920" cy="899795"/>
            <wp:effectExtent l="0" t="0" r="0" b="0"/>
            <wp:wrapSquare wrapText="bothSides"/>
            <wp:docPr id="2" name="Imagen 2" descr="AFD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AFDB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BA9A85" w14:textId="77777777" w:rsidR="00076AD8" w:rsidRPr="00076AD8" w:rsidRDefault="00076AD8" w:rsidP="00076AD8">
      <w:pPr>
        <w:spacing w:after="160" w:line="233" w:lineRule="atLeast"/>
        <w:jc w:val="both"/>
        <w:rPr>
          <w:noProof/>
          <w:sz w:val="26"/>
          <w:szCs w:val="26"/>
          <w:lang w:val="es-ES"/>
        </w:rPr>
      </w:pPr>
    </w:p>
    <w:p w14:paraId="2AC6E34B" w14:textId="77777777" w:rsidR="00076AD8" w:rsidRPr="00076AD8" w:rsidRDefault="00076AD8" w:rsidP="00076AD8">
      <w:pPr>
        <w:spacing w:after="160" w:line="233" w:lineRule="atLeast"/>
        <w:jc w:val="both"/>
        <w:rPr>
          <w:noProof/>
          <w:sz w:val="26"/>
          <w:szCs w:val="26"/>
          <w:lang w:val="es-ES"/>
        </w:rPr>
      </w:pPr>
    </w:p>
    <w:p w14:paraId="4C255441" w14:textId="6177F642" w:rsidR="00076AD8" w:rsidRPr="008F7E22" w:rsidRDefault="00076AD8" w:rsidP="00620E91">
      <w:pPr>
        <w:spacing w:after="160" w:line="233" w:lineRule="atLeast"/>
        <w:ind w:left="2160" w:firstLine="720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</w:rPr>
        <w:t>Federasyon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</w:rPr>
        <w:t>Afriken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</w:rPr>
        <w:t>soud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</w:rPr>
        <w:t>avèg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</w:rPr>
        <w:t xml:space="preserve"> (AFDB)</w:t>
      </w:r>
    </w:p>
    <w:p w14:paraId="51663EEF" w14:textId="31ACDE8D" w:rsidR="00076AD8" w:rsidRPr="00620E91" w:rsidRDefault="00076AD8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noProof/>
          <w:sz w:val="26"/>
          <w:szCs w:val="26"/>
        </w:rPr>
        <w:drawing>
          <wp:inline distT="0" distB="0" distL="0" distR="0" wp14:anchorId="187EFE02" wp14:editId="1BA82B97">
            <wp:extent cx="996950" cy="996950"/>
            <wp:effectExtent l="0" t="0" r="0" b="0"/>
            <wp:docPr id="449786633" name="Picture 1" descr="Deafblind Internation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86633" name="Picture 1" descr="Deafblind International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E91" w:rsidRPr="00620E91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r w:rsidR="00620E91">
        <w:rPr>
          <w:rFonts w:ascii="Arial" w:eastAsia="Times New Roman" w:hAnsi="Arial" w:cs="Arial"/>
          <w:color w:val="2E2E2E"/>
          <w:sz w:val="26"/>
          <w:szCs w:val="26"/>
        </w:rPr>
        <w:tab/>
      </w:r>
      <w:r w:rsidR="00620E91">
        <w:rPr>
          <w:rFonts w:ascii="Arial" w:eastAsia="Times New Roman" w:hAnsi="Arial" w:cs="Arial"/>
          <w:color w:val="2E2E2E"/>
          <w:sz w:val="26"/>
          <w:szCs w:val="26"/>
        </w:rPr>
        <w:tab/>
      </w:r>
      <w:r w:rsidR="008F7E22">
        <w:rPr>
          <w:rFonts w:ascii="Arial" w:eastAsia="Times New Roman" w:hAnsi="Arial" w:cs="Arial"/>
          <w:color w:val="2E2E2E"/>
          <w:sz w:val="26"/>
          <w:szCs w:val="26"/>
        </w:rPr>
        <w:t>Deafblind International</w:t>
      </w:r>
      <w:r w:rsidRPr="00620E91">
        <w:rPr>
          <w:rFonts w:ascii="Arial" w:eastAsia="Times New Roman" w:hAnsi="Arial" w:cs="Arial"/>
          <w:color w:val="2E2E2E"/>
          <w:sz w:val="26"/>
          <w:szCs w:val="26"/>
        </w:rPr>
        <w:t xml:space="preserve"> (</w:t>
      </w:r>
      <w:proofErr w:type="spellStart"/>
      <w:r w:rsidRPr="00620E91">
        <w:rPr>
          <w:rFonts w:ascii="Arial" w:eastAsia="Times New Roman" w:hAnsi="Arial" w:cs="Arial"/>
          <w:color w:val="2E2E2E"/>
          <w:sz w:val="26"/>
          <w:szCs w:val="26"/>
        </w:rPr>
        <w:t>DbI</w:t>
      </w:r>
      <w:proofErr w:type="spellEnd"/>
      <w:r w:rsidRPr="00620E91">
        <w:rPr>
          <w:rFonts w:ascii="Arial" w:eastAsia="Times New Roman" w:hAnsi="Arial" w:cs="Arial"/>
          <w:color w:val="2E2E2E"/>
          <w:sz w:val="26"/>
          <w:szCs w:val="26"/>
        </w:rPr>
        <w:t>)</w:t>
      </w:r>
    </w:p>
    <w:p w14:paraId="51ED6B27" w14:textId="7F71252D" w:rsidR="00620E91" w:rsidRPr="00620E91" w:rsidRDefault="00620E91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>
        <w:rPr>
          <w:rFonts w:ascii="-webkit-standard" w:hAnsi="-webkit-standard"/>
          <w:noProof/>
          <w:color w:val="000000"/>
          <w:lang w:val="es-ES" w:eastAsia="es-ES_tradnl"/>
        </w:rPr>
        <w:drawing>
          <wp:inline distT="0" distB="0" distL="0" distR="0" wp14:anchorId="7CCD16F9" wp14:editId="1F99D98D">
            <wp:extent cx="933450" cy="933450"/>
            <wp:effectExtent l="0" t="0" r="0" b="0"/>
            <wp:docPr id="1275826779" name="Picture 1" descr="EDb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26779" name="Picture 1" descr="EDbU logo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E91">
        <w:rPr>
          <w:rFonts w:ascii="Arial" w:eastAsia="Times New Roman" w:hAnsi="Arial" w:cs="Arial"/>
          <w:color w:val="2E2E2E"/>
          <w:sz w:val="26"/>
          <w:szCs w:val="26"/>
        </w:rPr>
        <w:tab/>
      </w:r>
      <w:r>
        <w:rPr>
          <w:rFonts w:ascii="Arial" w:eastAsia="Times New Roman" w:hAnsi="Arial" w:cs="Arial"/>
          <w:color w:val="2E2E2E"/>
          <w:sz w:val="26"/>
          <w:szCs w:val="26"/>
        </w:rPr>
        <w:tab/>
      </w:r>
      <w:proofErr w:type="spellStart"/>
      <w:r w:rsidR="00934170">
        <w:rPr>
          <w:rFonts w:ascii="Arial" w:eastAsia="Times New Roman" w:hAnsi="Arial" w:cs="Arial"/>
          <w:color w:val="2E2E2E"/>
          <w:sz w:val="26"/>
          <w:szCs w:val="26"/>
        </w:rPr>
        <w:t>Inyon</w:t>
      </w:r>
      <w:proofErr w:type="spellEnd"/>
      <w:r w:rsidR="00934170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="00934170">
        <w:rPr>
          <w:rFonts w:ascii="Arial" w:eastAsia="Times New Roman" w:hAnsi="Arial" w:cs="Arial"/>
          <w:color w:val="2E2E2E"/>
          <w:sz w:val="26"/>
          <w:szCs w:val="26"/>
        </w:rPr>
        <w:t>Ewopeyen</w:t>
      </w:r>
      <w:proofErr w:type="spellEnd"/>
      <w:r w:rsidR="00934170">
        <w:rPr>
          <w:rFonts w:ascii="Arial" w:eastAsia="Times New Roman" w:hAnsi="Arial" w:cs="Arial"/>
          <w:color w:val="2E2E2E"/>
          <w:sz w:val="26"/>
          <w:szCs w:val="26"/>
        </w:rPr>
        <w:t xml:space="preserve"> an </w:t>
      </w:r>
      <w:proofErr w:type="spellStart"/>
      <w:r w:rsidR="00934170">
        <w:rPr>
          <w:rFonts w:ascii="Arial" w:eastAsia="Times New Roman" w:hAnsi="Arial" w:cs="Arial"/>
          <w:color w:val="2E2E2E"/>
          <w:sz w:val="26"/>
          <w:szCs w:val="26"/>
        </w:rPr>
        <w:t>soud</w:t>
      </w:r>
      <w:proofErr w:type="spellEnd"/>
      <w:r w:rsidR="00934170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="00934170">
        <w:rPr>
          <w:rFonts w:ascii="Arial" w:eastAsia="Times New Roman" w:hAnsi="Arial" w:cs="Arial"/>
          <w:color w:val="2E2E2E"/>
          <w:sz w:val="26"/>
          <w:szCs w:val="26"/>
        </w:rPr>
        <w:t>avèg</w:t>
      </w:r>
      <w:proofErr w:type="spellEnd"/>
      <w:r w:rsidR="00934170">
        <w:rPr>
          <w:rFonts w:ascii="Arial" w:eastAsia="Times New Roman" w:hAnsi="Arial" w:cs="Arial"/>
          <w:color w:val="2E2E2E"/>
          <w:sz w:val="26"/>
          <w:szCs w:val="26"/>
        </w:rPr>
        <w:t xml:space="preserve"> (EDbU)</w:t>
      </w:r>
    </w:p>
    <w:p w14:paraId="5A8927AC" w14:textId="77777777" w:rsidR="00076AD8" w:rsidRPr="00620E91" w:rsidRDefault="00076AD8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5E2E11DC" wp14:editId="7F1CB2B2">
            <wp:simplePos x="0" y="0"/>
            <wp:positionH relativeFrom="margin">
              <wp:posOffset>-37465</wp:posOffset>
            </wp:positionH>
            <wp:positionV relativeFrom="paragraph">
              <wp:posOffset>109855</wp:posOffset>
            </wp:positionV>
            <wp:extent cx="920750" cy="1141730"/>
            <wp:effectExtent l="0" t="0" r="0" b="1270"/>
            <wp:wrapSquare wrapText="bothSides"/>
            <wp:docPr id="1344033966" name="Picture 6" descr="European Disability Foru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uropean Disability Forum Logo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3CAF3" w14:textId="77777777" w:rsidR="00076AD8" w:rsidRPr="00620E91" w:rsidRDefault="00076AD8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244DA179" w14:textId="77777777" w:rsidR="00076AD8" w:rsidRPr="00620E91" w:rsidRDefault="00076AD8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3BB77D9D" w14:textId="0B5E6D82" w:rsidR="00076AD8" w:rsidRPr="008F7E22" w:rsidRDefault="00076AD8" w:rsidP="00620E91">
      <w:pPr>
        <w:spacing w:after="160" w:line="233" w:lineRule="atLeast"/>
        <w:ind w:left="2160" w:firstLine="720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</w:rPr>
        <w:t>Ewopeyen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8F7E22">
        <w:rPr>
          <w:rFonts w:ascii="Arial" w:eastAsia="Times New Roman" w:hAnsi="Arial" w:cs="Arial"/>
          <w:color w:val="2E2E2E"/>
          <w:sz w:val="26"/>
          <w:szCs w:val="26"/>
        </w:rPr>
        <w:t>andikape</w:t>
      </w:r>
      <w:proofErr w:type="spellEnd"/>
      <w:r w:rsidRPr="008F7E22">
        <w:rPr>
          <w:rFonts w:ascii="Arial" w:eastAsia="Times New Roman" w:hAnsi="Arial" w:cs="Arial"/>
          <w:color w:val="2E2E2E"/>
          <w:sz w:val="26"/>
          <w:szCs w:val="26"/>
        </w:rPr>
        <w:t xml:space="preserve"> Forum (EDF)</w:t>
      </w:r>
    </w:p>
    <w:p w14:paraId="095AD677" w14:textId="0E169D34" w:rsidR="00076AD8" w:rsidRPr="008F7E22" w:rsidRDefault="00076AD8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7CE25251" w14:textId="14997AA2" w:rsidR="00076AD8" w:rsidRPr="008F7E22" w:rsidRDefault="00620E91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6E421157" wp14:editId="2A823EDD">
            <wp:simplePos x="0" y="0"/>
            <wp:positionH relativeFrom="margin">
              <wp:posOffset>-38735</wp:posOffset>
            </wp:positionH>
            <wp:positionV relativeFrom="paragraph">
              <wp:posOffset>25400</wp:posOffset>
            </wp:positionV>
            <wp:extent cx="1631950" cy="611505"/>
            <wp:effectExtent l="0" t="0" r="6350" b="0"/>
            <wp:wrapSquare wrapText="bothSides"/>
            <wp:docPr id="4" name="Picture 4" descr="ID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DA logo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5ECF1E" w14:textId="785F3576" w:rsidR="00076AD8" w:rsidRPr="008220A7" w:rsidRDefault="00620E91" w:rsidP="00620E91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proofErr w:type="spellStart"/>
      <w:r>
        <w:rPr>
          <w:rFonts w:ascii="Arial" w:eastAsia="Times New Roman" w:hAnsi="Arial" w:cs="Arial"/>
          <w:color w:val="2E2E2E"/>
          <w:sz w:val="26"/>
          <w:szCs w:val="26"/>
        </w:rPr>
        <w:t>Entènasyonal</w:t>
      </w:r>
      <w:proofErr w:type="spellEnd"/>
      <w:r>
        <w:rPr>
          <w:rFonts w:ascii="Arial" w:eastAsia="Times New Roman" w:hAnsi="Arial" w:cs="Arial"/>
          <w:color w:val="2E2E2E"/>
          <w:sz w:val="26"/>
          <w:szCs w:val="26"/>
        </w:rPr>
        <w:t xml:space="preserve"> Disability Alliance (IDA)</w:t>
      </w:r>
    </w:p>
    <w:p w14:paraId="503C746F" w14:textId="23E152B0" w:rsidR="00076AD8" w:rsidRDefault="00076AD8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36256BE1" w14:textId="37210E7A" w:rsidR="00267547" w:rsidRDefault="00267547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A35358A" wp14:editId="183200E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869950" cy="869950"/>
            <wp:effectExtent l="0" t="0" r="6350" b="635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667382596" name="Picture 1" descr="IDDC (@iddcconsortium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DC (@iddcconsortium) / X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D5E83" w14:textId="43D1AE1F" w:rsidR="00267547" w:rsidRDefault="00267547" w:rsidP="00267547">
      <w:pPr>
        <w:spacing w:after="160" w:line="233" w:lineRule="atLeast"/>
        <w:ind w:left="2880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proofErr w:type="spellStart"/>
      <w:r w:rsidRPr="00267547">
        <w:rPr>
          <w:rFonts w:ascii="Arial" w:eastAsia="Times New Roman" w:hAnsi="Arial" w:cs="Arial"/>
          <w:color w:val="2E2E2E"/>
          <w:sz w:val="26"/>
          <w:szCs w:val="26"/>
        </w:rPr>
        <w:t>Entènasyonal</w:t>
      </w:r>
      <w:proofErr w:type="spellEnd"/>
      <w:r w:rsidRPr="00267547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267547">
        <w:rPr>
          <w:rFonts w:ascii="Arial" w:eastAsia="Times New Roman" w:hAnsi="Arial" w:cs="Arial"/>
          <w:color w:val="2E2E2E"/>
          <w:sz w:val="26"/>
          <w:szCs w:val="26"/>
        </w:rPr>
        <w:t>Andikap</w:t>
      </w:r>
      <w:proofErr w:type="spellEnd"/>
      <w:r w:rsidRPr="00267547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267547">
        <w:rPr>
          <w:rFonts w:ascii="Arial" w:eastAsia="Times New Roman" w:hAnsi="Arial" w:cs="Arial"/>
          <w:color w:val="2E2E2E"/>
          <w:sz w:val="26"/>
          <w:szCs w:val="26"/>
        </w:rPr>
        <w:t>ak</w:t>
      </w:r>
      <w:proofErr w:type="spellEnd"/>
      <w:r w:rsidRPr="00267547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proofErr w:type="spellStart"/>
      <w:r w:rsidRPr="00267547">
        <w:rPr>
          <w:rFonts w:ascii="Arial" w:eastAsia="Times New Roman" w:hAnsi="Arial" w:cs="Arial"/>
          <w:color w:val="2E2E2E"/>
          <w:sz w:val="26"/>
          <w:szCs w:val="26"/>
        </w:rPr>
        <w:t>Devlopman</w:t>
      </w:r>
      <w:proofErr w:type="spellEnd"/>
      <w:r w:rsidRPr="00267547">
        <w:rPr>
          <w:rFonts w:ascii="Arial" w:eastAsia="Times New Roman" w:hAnsi="Arial" w:cs="Arial"/>
          <w:color w:val="2E2E2E"/>
          <w:sz w:val="26"/>
          <w:szCs w:val="26"/>
        </w:rPr>
        <w:t xml:space="preserve"> Consortium (IDDC)</w:t>
      </w:r>
    </w:p>
    <w:p w14:paraId="1729BC14" w14:textId="77777777" w:rsidR="00267547" w:rsidRPr="008220A7" w:rsidRDefault="00267547" w:rsidP="00076AD8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570E4E12" w14:textId="2C783C25" w:rsidR="00C3318A" w:rsidRPr="00BA14C7" w:rsidRDefault="00620E91" w:rsidP="00BA14C7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noProof/>
          <w:sz w:val="26"/>
          <w:szCs w:val="26"/>
          <w14:ligatures w14:val="standardContextual"/>
        </w:rPr>
        <w:drawing>
          <wp:inline distT="0" distB="0" distL="0" distR="0" wp14:anchorId="6F51DF7B" wp14:editId="57E8F8B3">
            <wp:extent cx="1293786" cy="908050"/>
            <wp:effectExtent l="0" t="0" r="1905" b="6350"/>
            <wp:docPr id="1" name="Picture 1" descr="Sense International Logo. Description: the Sense International name with hands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ense International Logo. Description: the Sense International name with hands icon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01" cy="9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E2E2E"/>
          <w:sz w:val="26"/>
          <w:szCs w:val="26"/>
        </w:rPr>
        <w:tab/>
      </w:r>
      <w:r w:rsidR="00267547">
        <w:rPr>
          <w:rFonts w:ascii="Arial" w:eastAsia="Times New Roman" w:hAnsi="Arial" w:cs="Arial"/>
          <w:color w:val="2E2E2E"/>
          <w:sz w:val="26"/>
          <w:szCs w:val="26"/>
        </w:rPr>
        <w:tab/>
      </w:r>
      <w:r w:rsidR="00076AD8" w:rsidRPr="008220A7">
        <w:rPr>
          <w:rFonts w:ascii="Arial" w:eastAsia="Times New Roman" w:hAnsi="Arial" w:cs="Arial"/>
          <w:color w:val="2E2E2E"/>
          <w:sz w:val="26"/>
          <w:szCs w:val="26"/>
        </w:rPr>
        <w:t>S</w:t>
      </w:r>
      <w:r w:rsidR="008F7E22">
        <w:rPr>
          <w:rFonts w:ascii="Arial" w:eastAsia="Times New Roman" w:hAnsi="Arial" w:cs="Arial"/>
          <w:color w:val="2E2E2E"/>
          <w:sz w:val="26"/>
          <w:szCs w:val="26"/>
        </w:rPr>
        <w:t>ense International</w:t>
      </w:r>
    </w:p>
    <w:sectPr w:rsidR="00C3318A" w:rsidRPr="00BA14C7" w:rsidSect="00BA14C7">
      <w:footerReference w:type="default" r:id="rId16"/>
      <w:pgSz w:w="11906" w:h="16838"/>
      <w:pgMar w:top="1417" w:right="1701" w:bottom="1417" w:left="1701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BCCDC" w14:textId="77777777" w:rsidR="00D67788" w:rsidRDefault="00D67788" w:rsidP="00BA14C7">
      <w:r>
        <w:separator/>
      </w:r>
    </w:p>
  </w:endnote>
  <w:endnote w:type="continuationSeparator" w:id="0">
    <w:p w14:paraId="78F5670F" w14:textId="77777777" w:rsidR="00D67788" w:rsidRDefault="00D67788" w:rsidP="00BA1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927851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18A6C46D" w14:textId="7A76097C" w:rsidR="00BA14C7" w:rsidRPr="00BA14C7" w:rsidRDefault="00BA14C7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BA14C7">
          <w:rPr>
            <w:rFonts w:ascii="Arial" w:hAnsi="Arial" w:cs="Arial"/>
            <w:sz w:val="24"/>
            <w:szCs w:val="24"/>
          </w:rPr>
          <w:fldChar w:fldCharType="begin"/>
        </w:r>
        <w:r w:rsidRPr="00BA14C7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BA14C7">
          <w:rPr>
            <w:rFonts w:ascii="Arial" w:hAnsi="Arial" w:cs="Arial"/>
            <w:sz w:val="24"/>
            <w:szCs w:val="24"/>
          </w:rPr>
          <w:fldChar w:fldCharType="separate"/>
        </w:r>
        <w:r w:rsidRPr="00BA14C7">
          <w:rPr>
            <w:rFonts w:ascii="Arial" w:hAnsi="Arial" w:cs="Arial"/>
            <w:noProof/>
            <w:sz w:val="24"/>
            <w:szCs w:val="24"/>
          </w:rPr>
          <w:t>2</w:t>
        </w:r>
        <w:r w:rsidRPr="00BA14C7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3BCFE2B0" w14:textId="77777777" w:rsidR="00BA14C7" w:rsidRDefault="00BA14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FD9E5" w14:textId="77777777" w:rsidR="00D67788" w:rsidRDefault="00D67788" w:rsidP="00BA14C7">
      <w:r>
        <w:separator/>
      </w:r>
    </w:p>
  </w:footnote>
  <w:footnote w:type="continuationSeparator" w:id="0">
    <w:p w14:paraId="09F6D0DA" w14:textId="77777777" w:rsidR="00D67788" w:rsidRDefault="00D67788" w:rsidP="00BA14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AF9"/>
    <w:rsid w:val="00037AF9"/>
    <w:rsid w:val="000640D9"/>
    <w:rsid w:val="00076AD8"/>
    <w:rsid w:val="0009418B"/>
    <w:rsid w:val="000F1537"/>
    <w:rsid w:val="00261623"/>
    <w:rsid w:val="00267547"/>
    <w:rsid w:val="0031714B"/>
    <w:rsid w:val="003C4FCC"/>
    <w:rsid w:val="003E4876"/>
    <w:rsid w:val="003E5E9A"/>
    <w:rsid w:val="00421F45"/>
    <w:rsid w:val="00477C8D"/>
    <w:rsid w:val="004A0DFD"/>
    <w:rsid w:val="00547279"/>
    <w:rsid w:val="00620E91"/>
    <w:rsid w:val="006D7815"/>
    <w:rsid w:val="00767D3A"/>
    <w:rsid w:val="00781F30"/>
    <w:rsid w:val="007F08F9"/>
    <w:rsid w:val="00847708"/>
    <w:rsid w:val="008F7E22"/>
    <w:rsid w:val="00934170"/>
    <w:rsid w:val="0096255E"/>
    <w:rsid w:val="00A063DE"/>
    <w:rsid w:val="00A13881"/>
    <w:rsid w:val="00A14BDA"/>
    <w:rsid w:val="00A313B7"/>
    <w:rsid w:val="00AD51DC"/>
    <w:rsid w:val="00B65594"/>
    <w:rsid w:val="00BA14C7"/>
    <w:rsid w:val="00C3133F"/>
    <w:rsid w:val="00C3318A"/>
    <w:rsid w:val="00CB4F7E"/>
    <w:rsid w:val="00CC55D4"/>
    <w:rsid w:val="00D53E17"/>
    <w:rsid w:val="00D67788"/>
    <w:rsid w:val="00FB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F7C35"/>
  <w15:chartTrackingRefBased/>
  <w15:docId w15:val="{FC7CCD34-88C8-44AA-A129-AE0972A51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AF9"/>
    <w:pPr>
      <w:spacing w:after="0" w:line="240" w:lineRule="auto"/>
    </w:pPr>
    <w:rPr>
      <w:rFonts w:ascii="Calibri" w:hAnsi="Calibri" w:cs="Calibri"/>
      <w:lang w:eastAsia="en-GB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037AF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37AF9"/>
  </w:style>
  <w:style w:type="paragraph" w:styleId="NormalWeb">
    <w:name w:val="Normal (Web)"/>
    <w:basedOn w:val="Normal"/>
    <w:uiPriority w:val="99"/>
    <w:unhideWhenUsed/>
    <w:rsid w:val="00037A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37AF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37AF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37AF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A14C7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4C7"/>
    <w:rPr>
      <w:rFonts w:ascii="Calibri" w:hAnsi="Calibri" w:cs="Calibri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A14C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4C7"/>
    <w:rPr>
      <w:rFonts w:ascii="Calibri" w:hAnsi="Calibri" w:cs="Calibri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cid:image001.png@01DA1D84.37394680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cid:image001.png@01DA21E5.3E35C6B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D'Arino</dc:creator>
  <cp:keywords/>
  <dc:description/>
  <cp:lastModifiedBy>Lucia D'Arino</cp:lastModifiedBy>
  <cp:revision>13</cp:revision>
  <dcterms:created xsi:type="dcterms:W3CDTF">2023-11-21T15:40:00Z</dcterms:created>
  <dcterms:modified xsi:type="dcterms:W3CDTF">2023-12-12T17:35:00Z</dcterms:modified>
</cp:coreProperties>
</file>