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90F9" w14:textId="13A7A583" w:rsidR="00DF17DE" w:rsidRPr="000F6482" w:rsidRDefault="00F0505D" w:rsidP="00F0505D">
      <w:pPr>
        <w:ind w:left="1440"/>
        <w:jc w:val="both"/>
        <w:rPr>
          <w:rFonts w:ascii="Verdana" w:hAnsi="Verdana" w:cs="Arial"/>
          <w:b/>
          <w:bCs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00014C2" wp14:editId="48E56C3F">
            <wp:simplePos x="0" y="0"/>
            <wp:positionH relativeFrom="column">
              <wp:posOffset>-539115</wp:posOffset>
            </wp:positionH>
            <wp:positionV relativeFrom="paragraph">
              <wp:posOffset>-521335</wp:posOffset>
            </wp:positionV>
            <wp:extent cx="1209675" cy="1209675"/>
            <wp:effectExtent l="0" t="0" r="0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482">
        <w:rPr>
          <w:rFonts w:ascii="Verdana" w:hAnsi="Verdana" w:cs="Arial"/>
          <w:b/>
          <w:bCs/>
          <w:sz w:val="40"/>
          <w:szCs w:val="40"/>
        </w:rPr>
        <w:t>Easy to Read Summary of the 2</w:t>
      </w:r>
      <w:r w:rsidRPr="000F6482">
        <w:rPr>
          <w:rFonts w:ascii="Verdana" w:hAnsi="Verdana" w:cs="Arial"/>
          <w:b/>
          <w:bCs/>
          <w:sz w:val="40"/>
          <w:szCs w:val="40"/>
          <w:vertAlign w:val="superscript"/>
        </w:rPr>
        <w:t>nd</w:t>
      </w:r>
      <w:r w:rsidRPr="000F6482">
        <w:rPr>
          <w:rFonts w:ascii="Verdana" w:hAnsi="Verdana" w:cs="Arial"/>
          <w:b/>
          <w:bCs/>
          <w:sz w:val="40"/>
          <w:szCs w:val="40"/>
        </w:rPr>
        <w:t xml:space="preserve"> Global Report on </w:t>
      </w:r>
      <w:r w:rsidR="002947C6" w:rsidRPr="000F6482">
        <w:rPr>
          <w:rFonts w:ascii="Verdana" w:hAnsi="Verdana" w:cs="Arial"/>
          <w:b/>
          <w:bCs/>
          <w:sz w:val="40"/>
          <w:szCs w:val="40"/>
        </w:rPr>
        <w:t>Deafblindness</w:t>
      </w:r>
    </w:p>
    <w:p w14:paraId="5DA50AD8" w14:textId="769887EF" w:rsidR="00DF17DE" w:rsidRPr="000F6482" w:rsidRDefault="00DF17DE" w:rsidP="00220B53">
      <w:pPr>
        <w:jc w:val="both"/>
        <w:rPr>
          <w:rFonts w:ascii="Arial" w:hAnsi="Arial" w:cs="Arial"/>
          <w:sz w:val="40"/>
          <w:szCs w:val="40"/>
        </w:rPr>
      </w:pPr>
    </w:p>
    <w:p w14:paraId="47557BAA" w14:textId="18AFEE29" w:rsidR="006118CF" w:rsidRPr="000F6482" w:rsidRDefault="00592AAF" w:rsidP="00903A61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8C96F70" wp14:editId="1F315A30">
            <wp:simplePos x="0" y="0"/>
            <wp:positionH relativeFrom="page">
              <wp:posOffset>288925</wp:posOffset>
            </wp:positionH>
            <wp:positionV relativeFrom="paragraph">
              <wp:posOffset>897255</wp:posOffset>
            </wp:positionV>
            <wp:extent cx="1283590" cy="1248410"/>
            <wp:effectExtent l="0" t="0" r="0" b="8890"/>
            <wp:wrapNone/>
            <wp:docPr id="22" name="Imagen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8CF" w:rsidRPr="000F6482">
        <w:rPr>
          <w:rFonts w:ascii="Verdana" w:hAnsi="Verdana" w:cs="Arial"/>
          <w:sz w:val="40"/>
          <w:szCs w:val="40"/>
        </w:rPr>
        <w:t xml:space="preserve">This document is about the second </w:t>
      </w:r>
      <w:r w:rsidR="007F0B69" w:rsidRPr="000F6482">
        <w:rPr>
          <w:rFonts w:ascii="Verdana" w:hAnsi="Verdana" w:cs="Arial"/>
          <w:sz w:val="40"/>
          <w:szCs w:val="40"/>
        </w:rPr>
        <w:t>worldwide</w:t>
      </w:r>
      <w:r w:rsidR="006118CF" w:rsidRPr="000F6482">
        <w:rPr>
          <w:rFonts w:ascii="Verdana" w:hAnsi="Verdana" w:cs="Arial"/>
          <w:sz w:val="40"/>
          <w:szCs w:val="40"/>
        </w:rPr>
        <w:t xml:space="preserve"> report on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  <w:r w:rsidR="006118CF" w:rsidRPr="000F6482">
        <w:rPr>
          <w:rFonts w:ascii="Verdana" w:hAnsi="Verdana" w:cs="Arial"/>
          <w:sz w:val="40"/>
          <w:szCs w:val="40"/>
        </w:rPr>
        <w:t xml:space="preserve">. </w:t>
      </w:r>
      <w:r w:rsidR="00EA64F6" w:rsidRPr="000F6482">
        <w:rPr>
          <w:rFonts w:ascii="Verdana" w:hAnsi="Verdana" w:cs="Arial"/>
          <w:sz w:val="40"/>
          <w:szCs w:val="40"/>
        </w:rPr>
        <w:t>It was published in March 2023.</w:t>
      </w:r>
    </w:p>
    <w:p w14:paraId="7D049272" w14:textId="1C2F0F10" w:rsidR="004C5421" w:rsidRPr="000F6482" w:rsidRDefault="004C5421" w:rsidP="00903A61">
      <w:pPr>
        <w:ind w:left="1440"/>
        <w:rPr>
          <w:rFonts w:ascii="Verdana" w:hAnsi="Verdana" w:cs="Arial"/>
          <w:sz w:val="40"/>
          <w:szCs w:val="40"/>
        </w:rPr>
      </w:pPr>
    </w:p>
    <w:p w14:paraId="63E3F2E2" w14:textId="35C9C5A4" w:rsidR="004C5421" w:rsidRPr="000F6482" w:rsidRDefault="00EA64F6" w:rsidP="00903A61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T</w:t>
      </w:r>
      <w:r w:rsidR="004C5421" w:rsidRPr="000F6482">
        <w:rPr>
          <w:rFonts w:ascii="Verdana" w:hAnsi="Verdana" w:cs="Arial"/>
          <w:sz w:val="40"/>
          <w:szCs w:val="40"/>
        </w:rPr>
        <w:t>he World Federation of the Deafblind (WFDB) embarked on this second global report</w:t>
      </w:r>
      <w:r w:rsidRPr="000F6482">
        <w:rPr>
          <w:rFonts w:ascii="Verdana" w:hAnsi="Verdana" w:cs="Arial"/>
          <w:sz w:val="40"/>
          <w:szCs w:val="40"/>
        </w:rPr>
        <w:t>.</w:t>
      </w:r>
    </w:p>
    <w:p w14:paraId="446697BC" w14:textId="481D6B67" w:rsidR="00CF2938" w:rsidRPr="000F6482" w:rsidRDefault="00CF2938" w:rsidP="00903A61">
      <w:pPr>
        <w:rPr>
          <w:rFonts w:ascii="Verdana" w:hAnsi="Verdana" w:cs="Arial"/>
          <w:sz w:val="40"/>
          <w:szCs w:val="40"/>
        </w:rPr>
      </w:pPr>
    </w:p>
    <w:p w14:paraId="5DDBF15F" w14:textId="2BC8BD66" w:rsidR="006118CF" w:rsidRPr="000F6482" w:rsidRDefault="00F0505D" w:rsidP="00903A61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71C2F58" wp14:editId="6A2EF23A">
            <wp:simplePos x="0" y="0"/>
            <wp:positionH relativeFrom="page">
              <wp:align>left</wp:align>
            </wp:positionH>
            <wp:positionV relativeFrom="paragraph">
              <wp:posOffset>188595</wp:posOffset>
            </wp:positionV>
            <wp:extent cx="2620021" cy="147383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21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8CF" w:rsidRPr="000F6482">
        <w:rPr>
          <w:rFonts w:ascii="Verdana" w:hAnsi="Verdana" w:cs="Arial"/>
          <w:sz w:val="40"/>
          <w:szCs w:val="40"/>
        </w:rPr>
        <w:t xml:space="preserve">It will tell you about what the report recommends </w:t>
      </w:r>
      <w:proofErr w:type="gramStart"/>
      <w:r w:rsidR="006118CF" w:rsidRPr="000F6482">
        <w:rPr>
          <w:rFonts w:ascii="Verdana" w:hAnsi="Verdana" w:cs="Arial"/>
          <w:sz w:val="40"/>
          <w:szCs w:val="40"/>
        </w:rPr>
        <w:t>to make</w:t>
      </w:r>
      <w:proofErr w:type="gramEnd"/>
      <w:r w:rsidR="006118CF" w:rsidRPr="000F6482">
        <w:rPr>
          <w:rFonts w:ascii="Verdana" w:hAnsi="Verdana" w:cs="Arial"/>
          <w:sz w:val="40"/>
          <w:szCs w:val="40"/>
        </w:rPr>
        <w:t xml:space="preserve"> things better for people who </w:t>
      </w:r>
      <w:r w:rsidR="00CF2938" w:rsidRPr="000F6482">
        <w:rPr>
          <w:rFonts w:ascii="Verdana" w:hAnsi="Verdana" w:cs="Arial"/>
          <w:sz w:val="40"/>
          <w:szCs w:val="40"/>
        </w:rPr>
        <w:t>have</w:t>
      </w:r>
      <w:r w:rsidR="006118CF" w:rsidRPr="000F6482">
        <w:rPr>
          <w:rFonts w:ascii="Verdana" w:hAnsi="Verdana" w:cs="Arial"/>
          <w:sz w:val="40"/>
          <w:szCs w:val="40"/>
        </w:rPr>
        <w:t xml:space="preserve">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  <w:r w:rsidR="006118CF" w:rsidRPr="000F6482">
        <w:rPr>
          <w:rFonts w:ascii="Verdana" w:hAnsi="Verdana" w:cs="Arial"/>
          <w:sz w:val="40"/>
          <w:szCs w:val="40"/>
        </w:rPr>
        <w:t>.</w:t>
      </w:r>
    </w:p>
    <w:p w14:paraId="77716737" w14:textId="6F89EECA" w:rsidR="006118CF" w:rsidRPr="000F6482" w:rsidRDefault="006118CF" w:rsidP="00903A61">
      <w:pPr>
        <w:rPr>
          <w:rFonts w:ascii="Verdana" w:hAnsi="Verdana" w:cs="Arial"/>
          <w:sz w:val="40"/>
          <w:szCs w:val="40"/>
        </w:rPr>
      </w:pPr>
    </w:p>
    <w:p w14:paraId="0191208E" w14:textId="6C2E41E0" w:rsidR="006118CF" w:rsidRPr="000F6482" w:rsidRDefault="00592AAF" w:rsidP="00A729FF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9D5E15F" wp14:editId="20E9AB32">
            <wp:simplePos x="0" y="0"/>
            <wp:positionH relativeFrom="page">
              <wp:posOffset>38100</wp:posOffset>
            </wp:positionH>
            <wp:positionV relativeFrom="paragraph">
              <wp:posOffset>837565</wp:posOffset>
            </wp:positionV>
            <wp:extent cx="2209800" cy="124269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FF" w:rsidRPr="000F6482">
        <w:rPr>
          <w:rFonts w:ascii="Verdana" w:hAnsi="Verdana" w:cs="Arial"/>
          <w:sz w:val="40"/>
          <w:szCs w:val="40"/>
        </w:rPr>
        <w:t xml:space="preserve">If a person is </w:t>
      </w:r>
      <w:r w:rsidR="00CE43F8" w:rsidRPr="000F6482">
        <w:rPr>
          <w:rFonts w:ascii="Verdana" w:hAnsi="Verdana" w:cs="Arial"/>
          <w:sz w:val="40"/>
          <w:szCs w:val="40"/>
        </w:rPr>
        <w:t>deafblind,</w:t>
      </w:r>
      <w:r w:rsidR="00A729FF" w:rsidRPr="000F6482">
        <w:rPr>
          <w:rFonts w:ascii="Verdana" w:hAnsi="Verdana" w:cs="Arial"/>
          <w:sz w:val="40"/>
          <w:szCs w:val="40"/>
        </w:rPr>
        <w:t xml:space="preserve"> it means they have problems hearing well and seeing well. Not all people with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  <w:r w:rsidR="00A729FF" w:rsidRPr="000F6482">
        <w:rPr>
          <w:rFonts w:ascii="Verdana" w:hAnsi="Verdana" w:cs="Arial"/>
          <w:sz w:val="40"/>
          <w:szCs w:val="40"/>
        </w:rPr>
        <w:t xml:space="preserve"> are completely deaf and completely blind. Some can see and or hear a bit.</w:t>
      </w:r>
    </w:p>
    <w:p w14:paraId="453B9E2B" w14:textId="25273523" w:rsidR="00BA220D" w:rsidRPr="000F6482" w:rsidRDefault="00BA220D" w:rsidP="00903A61">
      <w:pPr>
        <w:rPr>
          <w:rFonts w:ascii="Verdana" w:hAnsi="Verdana" w:cs="Arial"/>
          <w:sz w:val="40"/>
          <w:szCs w:val="40"/>
        </w:rPr>
      </w:pPr>
    </w:p>
    <w:p w14:paraId="19A367A2" w14:textId="38119611" w:rsidR="00C07B86" w:rsidRPr="000F6482" w:rsidRDefault="00C07B86" w:rsidP="00F0505D">
      <w:pPr>
        <w:ind w:left="1440"/>
        <w:rPr>
          <w:noProof/>
          <w:sz w:val="40"/>
          <w:szCs w:val="40"/>
        </w:rPr>
      </w:pPr>
    </w:p>
    <w:p w14:paraId="2EE89241" w14:textId="469ECFF9" w:rsidR="00C36118" w:rsidRPr="000F6482" w:rsidRDefault="000F6482" w:rsidP="00F0505D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6FA6C0FF" wp14:editId="1B0F8319">
            <wp:simplePos x="0" y="0"/>
            <wp:positionH relativeFrom="column">
              <wp:posOffset>-523875</wp:posOffset>
            </wp:positionH>
            <wp:positionV relativeFrom="paragraph">
              <wp:posOffset>274955</wp:posOffset>
            </wp:positionV>
            <wp:extent cx="1140137" cy="1489075"/>
            <wp:effectExtent l="0" t="0" r="317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8CF" w:rsidRPr="000F6482">
        <w:rPr>
          <w:rFonts w:ascii="Verdana" w:hAnsi="Verdana" w:cs="Arial"/>
          <w:sz w:val="40"/>
          <w:szCs w:val="40"/>
        </w:rPr>
        <w:t xml:space="preserve">When someone experiences </w:t>
      </w:r>
      <w:r w:rsidR="00CE43F8" w:rsidRPr="000F6482">
        <w:rPr>
          <w:rFonts w:ascii="Verdana" w:hAnsi="Verdana" w:cs="Arial"/>
          <w:sz w:val="40"/>
          <w:szCs w:val="40"/>
        </w:rPr>
        <w:t>d</w:t>
      </w:r>
      <w:r w:rsidR="002947C6" w:rsidRPr="000F6482">
        <w:rPr>
          <w:rFonts w:ascii="Verdana" w:hAnsi="Verdana" w:cs="Arial"/>
          <w:sz w:val="40"/>
          <w:szCs w:val="40"/>
        </w:rPr>
        <w:t>eafblindness</w:t>
      </w:r>
      <w:r w:rsidR="006118CF" w:rsidRPr="000F6482">
        <w:rPr>
          <w:rFonts w:ascii="Verdana" w:hAnsi="Verdana" w:cs="Arial"/>
          <w:sz w:val="40"/>
          <w:szCs w:val="40"/>
        </w:rPr>
        <w:t xml:space="preserve"> it affects</w:t>
      </w:r>
      <w:r w:rsidR="00CE43F8" w:rsidRPr="000F6482">
        <w:rPr>
          <w:rFonts w:ascii="Verdana" w:hAnsi="Verdana" w:cs="Arial"/>
          <w:sz w:val="40"/>
          <w:szCs w:val="40"/>
        </w:rPr>
        <w:t>:</w:t>
      </w:r>
    </w:p>
    <w:p w14:paraId="71354701" w14:textId="677EE0E1" w:rsidR="00DF17DE" w:rsidRPr="000F6482" w:rsidRDefault="00DF17DE" w:rsidP="00903A61">
      <w:pPr>
        <w:pStyle w:val="Prrafodelista"/>
        <w:rPr>
          <w:rFonts w:ascii="Verdana" w:hAnsi="Verdana" w:cs="Arial"/>
          <w:sz w:val="40"/>
          <w:szCs w:val="40"/>
        </w:rPr>
      </w:pPr>
    </w:p>
    <w:p w14:paraId="44B630CE" w14:textId="3548D84D" w:rsidR="00BA220D" w:rsidRPr="000F6482" w:rsidRDefault="00A729FF" w:rsidP="00903A61">
      <w:pPr>
        <w:pStyle w:val="Prrafodelista"/>
        <w:numPr>
          <w:ilvl w:val="0"/>
          <w:numId w:val="2"/>
        </w:numPr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how they communicate with other people</w:t>
      </w:r>
    </w:p>
    <w:p w14:paraId="6C8AF279" w14:textId="22238D36" w:rsidR="00DF17DE" w:rsidRPr="000F6482" w:rsidRDefault="000F6482" w:rsidP="00903A61">
      <w:pPr>
        <w:pStyle w:val="Prrafodelista"/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77D908DF" wp14:editId="140708C4">
            <wp:simplePos x="0" y="0"/>
            <wp:positionH relativeFrom="column">
              <wp:posOffset>-457200</wp:posOffset>
            </wp:positionH>
            <wp:positionV relativeFrom="paragraph">
              <wp:posOffset>11430</wp:posOffset>
            </wp:positionV>
            <wp:extent cx="1000125" cy="1000125"/>
            <wp:effectExtent l="0" t="0" r="9525" b="952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72B50" w14:textId="4DECA8C0" w:rsidR="00C36118" w:rsidRPr="000F6482" w:rsidRDefault="00C36118" w:rsidP="00592AAF">
      <w:pPr>
        <w:rPr>
          <w:rFonts w:ascii="Verdana" w:hAnsi="Verdana" w:cs="Arial"/>
          <w:sz w:val="40"/>
          <w:szCs w:val="40"/>
        </w:rPr>
      </w:pPr>
    </w:p>
    <w:p w14:paraId="10A9D48C" w14:textId="73D273FA" w:rsidR="00C36118" w:rsidRPr="000F6482" w:rsidRDefault="00C36118" w:rsidP="00903A61">
      <w:pPr>
        <w:pStyle w:val="Prrafodelista"/>
        <w:rPr>
          <w:rFonts w:ascii="Verdana" w:hAnsi="Verdana" w:cs="Arial"/>
          <w:sz w:val="40"/>
          <w:szCs w:val="40"/>
        </w:rPr>
      </w:pPr>
    </w:p>
    <w:p w14:paraId="2B8F1A35" w14:textId="57885DEE" w:rsidR="00BA220D" w:rsidRPr="000F6482" w:rsidRDefault="00220B53" w:rsidP="00903A61">
      <w:pPr>
        <w:pStyle w:val="Prrafodelista"/>
        <w:numPr>
          <w:ilvl w:val="0"/>
          <w:numId w:val="2"/>
        </w:numPr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access</w:t>
      </w:r>
      <w:r w:rsidR="00DF17DE" w:rsidRPr="000F6482">
        <w:rPr>
          <w:rFonts w:ascii="Verdana" w:hAnsi="Verdana" w:cs="Arial"/>
          <w:sz w:val="40"/>
          <w:szCs w:val="40"/>
        </w:rPr>
        <w:t xml:space="preserve"> </w:t>
      </w:r>
      <w:r w:rsidR="00A729FF" w:rsidRPr="000F6482">
        <w:rPr>
          <w:rFonts w:ascii="Verdana" w:hAnsi="Verdana" w:cs="Arial"/>
          <w:sz w:val="40"/>
          <w:szCs w:val="40"/>
        </w:rPr>
        <w:t>to</w:t>
      </w:r>
      <w:r w:rsidR="00DF17DE" w:rsidRPr="000F6482">
        <w:rPr>
          <w:rFonts w:ascii="Verdana" w:hAnsi="Verdana" w:cs="Arial"/>
          <w:sz w:val="40"/>
          <w:szCs w:val="40"/>
        </w:rPr>
        <w:t xml:space="preserve"> information they nee</w:t>
      </w:r>
      <w:r w:rsidR="00C36118" w:rsidRPr="000F6482">
        <w:rPr>
          <w:rFonts w:ascii="Verdana" w:hAnsi="Verdana" w:cs="Arial"/>
          <w:sz w:val="40"/>
          <w:szCs w:val="40"/>
        </w:rPr>
        <w:t>d</w:t>
      </w:r>
    </w:p>
    <w:p w14:paraId="3ED1E279" w14:textId="291807F9" w:rsidR="00C36118" w:rsidRPr="000F6482" w:rsidRDefault="000F6482" w:rsidP="000F6482">
      <w:pPr>
        <w:rPr>
          <w:rFonts w:ascii="Verdana" w:hAnsi="Verdana" w:cs="Arial"/>
          <w:sz w:val="40"/>
          <w:szCs w:val="40"/>
        </w:rPr>
      </w:pPr>
      <w:r w:rsidRPr="000F6482">
        <w:rPr>
          <w:noProof/>
        </w:rPr>
        <w:drawing>
          <wp:anchor distT="0" distB="0" distL="114300" distR="114300" simplePos="0" relativeHeight="251665408" behindDoc="0" locked="0" layoutInCell="1" allowOverlap="1" wp14:anchorId="1A71AA26" wp14:editId="41FCFFEB">
            <wp:simplePos x="0" y="0"/>
            <wp:positionH relativeFrom="margin">
              <wp:posOffset>-438150</wp:posOffset>
            </wp:positionH>
            <wp:positionV relativeFrom="paragraph">
              <wp:posOffset>354965</wp:posOffset>
            </wp:positionV>
            <wp:extent cx="1009650" cy="100965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6356F" w14:textId="1D0FC4E4" w:rsidR="00DF17DE" w:rsidRPr="000F6482" w:rsidRDefault="00DF17DE" w:rsidP="00903A61">
      <w:pPr>
        <w:pStyle w:val="Prrafodelista"/>
        <w:rPr>
          <w:rFonts w:ascii="Verdana" w:hAnsi="Verdana" w:cs="Arial"/>
          <w:sz w:val="40"/>
          <w:szCs w:val="40"/>
        </w:rPr>
      </w:pPr>
    </w:p>
    <w:p w14:paraId="60C58F71" w14:textId="6B8E4400" w:rsidR="00BA220D" w:rsidRPr="000F6482" w:rsidRDefault="00BA220D" w:rsidP="00903A61">
      <w:pPr>
        <w:pStyle w:val="Prrafodelista"/>
        <w:numPr>
          <w:ilvl w:val="0"/>
          <w:numId w:val="2"/>
        </w:numPr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 xml:space="preserve">access </w:t>
      </w:r>
      <w:r w:rsidR="00CE43F8" w:rsidRPr="000F6482">
        <w:rPr>
          <w:rFonts w:ascii="Verdana" w:hAnsi="Verdana" w:cs="Arial"/>
          <w:sz w:val="40"/>
          <w:szCs w:val="40"/>
        </w:rPr>
        <w:t xml:space="preserve">to </w:t>
      </w:r>
      <w:r w:rsidRPr="000F6482">
        <w:rPr>
          <w:rFonts w:ascii="Verdana" w:hAnsi="Verdana" w:cs="Arial"/>
          <w:sz w:val="40"/>
          <w:szCs w:val="40"/>
        </w:rPr>
        <w:t xml:space="preserve">the environment and </w:t>
      </w:r>
      <w:r w:rsidR="00CE43F8" w:rsidRPr="000F6482">
        <w:rPr>
          <w:rFonts w:ascii="Verdana" w:hAnsi="Verdana" w:cs="Arial"/>
          <w:sz w:val="40"/>
          <w:szCs w:val="40"/>
        </w:rPr>
        <w:t>move</w:t>
      </w:r>
      <w:r w:rsidRPr="000F6482">
        <w:rPr>
          <w:rFonts w:ascii="Verdana" w:hAnsi="Verdana" w:cs="Arial"/>
          <w:sz w:val="40"/>
          <w:szCs w:val="40"/>
        </w:rPr>
        <w:t xml:space="preserve"> around </w:t>
      </w:r>
    </w:p>
    <w:p w14:paraId="7D9F816E" w14:textId="5CDE994E" w:rsidR="00C07B86" w:rsidRPr="000F6482" w:rsidRDefault="00C07B86" w:rsidP="000F6482">
      <w:pPr>
        <w:rPr>
          <w:rFonts w:ascii="Verdana" w:hAnsi="Verdana" w:cs="Arial"/>
          <w:sz w:val="40"/>
          <w:szCs w:val="40"/>
        </w:rPr>
      </w:pPr>
    </w:p>
    <w:p w14:paraId="79934773" w14:textId="62AC2338" w:rsidR="00C07B86" w:rsidRPr="000F6482" w:rsidRDefault="000F6482" w:rsidP="000F6482">
      <w:pPr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02047B9B" wp14:editId="15A98BFE">
            <wp:simplePos x="0" y="0"/>
            <wp:positionH relativeFrom="column">
              <wp:posOffset>-466725</wp:posOffset>
            </wp:positionH>
            <wp:positionV relativeFrom="paragraph">
              <wp:posOffset>315595</wp:posOffset>
            </wp:positionV>
            <wp:extent cx="1028700" cy="1028700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38B48" w14:textId="48F24684" w:rsidR="00DF17DE" w:rsidRPr="000F6482" w:rsidRDefault="00C36118" w:rsidP="00903A61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People</w:t>
      </w:r>
      <w:r w:rsidR="00220B53" w:rsidRPr="000F6482">
        <w:rPr>
          <w:rFonts w:ascii="Verdana" w:hAnsi="Verdana" w:cs="Arial"/>
          <w:sz w:val="40"/>
          <w:szCs w:val="40"/>
        </w:rPr>
        <w:t xml:space="preserve"> with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  <w:r w:rsidR="00220B53" w:rsidRPr="000F6482">
        <w:rPr>
          <w:rFonts w:ascii="Verdana" w:hAnsi="Verdana" w:cs="Arial"/>
          <w:sz w:val="40"/>
          <w:szCs w:val="40"/>
        </w:rPr>
        <w:t xml:space="preserve"> make up 0.2% to 2% of the population and </w:t>
      </w:r>
      <w:r w:rsidR="008C09EA" w:rsidRPr="000F6482">
        <w:rPr>
          <w:rFonts w:ascii="Verdana" w:hAnsi="Verdana" w:cs="Arial"/>
          <w:sz w:val="40"/>
          <w:szCs w:val="40"/>
        </w:rPr>
        <w:t xml:space="preserve">they </w:t>
      </w:r>
      <w:r w:rsidR="00220B53" w:rsidRPr="000F6482">
        <w:rPr>
          <w:rFonts w:ascii="Verdana" w:hAnsi="Verdana" w:cs="Arial"/>
          <w:sz w:val="40"/>
          <w:szCs w:val="40"/>
        </w:rPr>
        <w:t>are one of the most</w:t>
      </w:r>
      <w:r w:rsidR="00BA220D" w:rsidRPr="000F6482">
        <w:rPr>
          <w:rFonts w:ascii="Verdana" w:hAnsi="Verdana" w:cs="Arial"/>
          <w:sz w:val="40"/>
          <w:szCs w:val="40"/>
        </w:rPr>
        <w:t xml:space="preserve"> </w:t>
      </w:r>
      <w:r w:rsidR="00220B53" w:rsidRPr="000F6482">
        <w:rPr>
          <w:rFonts w:ascii="Verdana" w:hAnsi="Verdana" w:cs="Arial"/>
          <w:sz w:val="40"/>
          <w:szCs w:val="40"/>
        </w:rPr>
        <w:t>excluded groups</w:t>
      </w:r>
      <w:r w:rsidR="00BA220D" w:rsidRPr="000F6482">
        <w:rPr>
          <w:rFonts w:ascii="Verdana" w:hAnsi="Verdana" w:cs="Arial"/>
          <w:sz w:val="40"/>
          <w:szCs w:val="40"/>
        </w:rPr>
        <w:t xml:space="preserve"> of people in the world</w:t>
      </w:r>
      <w:r w:rsidR="00DF17DE" w:rsidRPr="000F6482">
        <w:rPr>
          <w:rFonts w:ascii="Verdana" w:hAnsi="Verdana" w:cs="Arial"/>
          <w:sz w:val="40"/>
          <w:szCs w:val="40"/>
        </w:rPr>
        <w:t xml:space="preserve">. </w:t>
      </w:r>
    </w:p>
    <w:p w14:paraId="3B428411" w14:textId="3C0DC552" w:rsidR="00C36118" w:rsidRPr="000F6482" w:rsidRDefault="000F6482" w:rsidP="00903A61">
      <w:pPr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1C3058F3" wp14:editId="404818C9">
            <wp:simplePos x="0" y="0"/>
            <wp:positionH relativeFrom="column">
              <wp:posOffset>-485775</wp:posOffset>
            </wp:positionH>
            <wp:positionV relativeFrom="paragraph">
              <wp:posOffset>375285</wp:posOffset>
            </wp:positionV>
            <wp:extent cx="1140137" cy="1489075"/>
            <wp:effectExtent l="0" t="0" r="3175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6C76B" w14:textId="2D14C287" w:rsidR="00BA220D" w:rsidRPr="000F6482" w:rsidRDefault="00DF17DE" w:rsidP="00903A61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Being excluded means that people</w:t>
      </w:r>
      <w:r w:rsidR="00C36118" w:rsidRPr="000F6482">
        <w:rPr>
          <w:rFonts w:ascii="Verdana" w:hAnsi="Verdana" w:cs="Arial"/>
          <w:sz w:val="40"/>
          <w:szCs w:val="40"/>
        </w:rPr>
        <w:t xml:space="preserve"> are left out of things and are not included in activities or decisions that are important to them</w:t>
      </w:r>
      <w:r w:rsidR="00854090" w:rsidRPr="000F6482">
        <w:rPr>
          <w:rFonts w:ascii="Verdana" w:hAnsi="Verdana" w:cs="Arial"/>
          <w:sz w:val="40"/>
          <w:szCs w:val="40"/>
        </w:rPr>
        <w:t>.</w:t>
      </w:r>
    </w:p>
    <w:p w14:paraId="22365EEC" w14:textId="72F1A9D8" w:rsidR="00C36118" w:rsidRPr="000F6482" w:rsidRDefault="00C36118" w:rsidP="00903A61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People</w:t>
      </w:r>
      <w:r w:rsidR="00903A61" w:rsidRPr="000F6482">
        <w:rPr>
          <w:rFonts w:ascii="Verdana" w:hAnsi="Verdana" w:cs="Arial"/>
          <w:sz w:val="40"/>
          <w:szCs w:val="40"/>
        </w:rPr>
        <w:t xml:space="preserve"> with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  <w:r w:rsidRPr="000F6482">
        <w:rPr>
          <w:rFonts w:ascii="Verdana" w:hAnsi="Verdana" w:cs="Arial"/>
          <w:sz w:val="40"/>
          <w:szCs w:val="40"/>
        </w:rPr>
        <w:t xml:space="preserve"> </w:t>
      </w:r>
      <w:r w:rsidR="00BA220D" w:rsidRPr="000F6482">
        <w:rPr>
          <w:rFonts w:ascii="Verdana" w:hAnsi="Verdana" w:cs="Arial"/>
          <w:sz w:val="40"/>
          <w:szCs w:val="40"/>
        </w:rPr>
        <w:t>need</w:t>
      </w:r>
      <w:r w:rsidR="00220B53" w:rsidRPr="000F6482">
        <w:rPr>
          <w:rFonts w:ascii="Verdana" w:hAnsi="Verdana" w:cs="Arial"/>
          <w:sz w:val="40"/>
          <w:szCs w:val="40"/>
        </w:rPr>
        <w:t xml:space="preserve"> accessibility measures</w:t>
      </w:r>
      <w:r w:rsidRPr="000F6482">
        <w:rPr>
          <w:rFonts w:ascii="Verdana" w:hAnsi="Verdana" w:cs="Arial"/>
          <w:sz w:val="40"/>
          <w:szCs w:val="40"/>
        </w:rPr>
        <w:t>.</w:t>
      </w:r>
    </w:p>
    <w:p w14:paraId="5675BFFA" w14:textId="0F1AC809" w:rsidR="00C36118" w:rsidRPr="000F6482" w:rsidRDefault="000F6482" w:rsidP="00903A61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294C808B" wp14:editId="4831447E">
            <wp:simplePos x="0" y="0"/>
            <wp:positionH relativeFrom="column">
              <wp:posOffset>-752475</wp:posOffset>
            </wp:positionH>
            <wp:positionV relativeFrom="paragraph">
              <wp:posOffset>432435</wp:posOffset>
            </wp:positionV>
            <wp:extent cx="1552575" cy="1552575"/>
            <wp:effectExtent l="0" t="0" r="0" b="9525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118" w:rsidRPr="000F6482">
        <w:rPr>
          <w:rFonts w:ascii="Verdana" w:hAnsi="Verdana" w:cs="Arial"/>
          <w:sz w:val="40"/>
          <w:szCs w:val="40"/>
        </w:rPr>
        <w:t>This means they need support to make the environment and information more accessible to them</w:t>
      </w:r>
      <w:r w:rsidR="00A729FF" w:rsidRPr="000F6482">
        <w:rPr>
          <w:rFonts w:ascii="Verdana" w:hAnsi="Verdana" w:cs="Arial"/>
          <w:sz w:val="40"/>
          <w:szCs w:val="40"/>
        </w:rPr>
        <w:t>.</w:t>
      </w:r>
    </w:p>
    <w:p w14:paraId="2C60E6D9" w14:textId="4492EC58" w:rsidR="00C36118" w:rsidRPr="000F6482" w:rsidRDefault="00C36118" w:rsidP="00903A61">
      <w:pPr>
        <w:rPr>
          <w:rFonts w:ascii="Verdana" w:hAnsi="Verdana" w:cs="Arial"/>
          <w:sz w:val="40"/>
          <w:szCs w:val="40"/>
        </w:rPr>
      </w:pPr>
    </w:p>
    <w:p w14:paraId="19FCDAD7" w14:textId="1E251170" w:rsidR="00903A61" w:rsidRPr="000F6482" w:rsidRDefault="00C36118" w:rsidP="00903A61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People</w:t>
      </w:r>
      <w:r w:rsidR="00903A61" w:rsidRPr="000F6482">
        <w:rPr>
          <w:rFonts w:ascii="Verdana" w:hAnsi="Verdana" w:cs="Arial"/>
          <w:sz w:val="40"/>
          <w:szCs w:val="40"/>
        </w:rPr>
        <w:t xml:space="preserve"> with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  <w:r w:rsidRPr="000F6482">
        <w:rPr>
          <w:rFonts w:ascii="Verdana" w:hAnsi="Verdana" w:cs="Arial"/>
          <w:sz w:val="40"/>
          <w:szCs w:val="40"/>
        </w:rPr>
        <w:t xml:space="preserve"> need access to </w:t>
      </w:r>
      <w:r w:rsidR="00220B53" w:rsidRPr="000F6482">
        <w:rPr>
          <w:rFonts w:ascii="Verdana" w:hAnsi="Verdana" w:cs="Arial"/>
          <w:sz w:val="40"/>
          <w:szCs w:val="40"/>
        </w:rPr>
        <w:t>reasonable accommodation</w:t>
      </w:r>
      <w:r w:rsidR="00903A61" w:rsidRPr="000F6482">
        <w:rPr>
          <w:rFonts w:ascii="Verdana" w:hAnsi="Verdana" w:cs="Arial"/>
          <w:sz w:val="40"/>
          <w:szCs w:val="40"/>
        </w:rPr>
        <w:t>.</w:t>
      </w:r>
      <w:r w:rsidRPr="000F6482">
        <w:rPr>
          <w:rFonts w:ascii="Verdana" w:hAnsi="Verdana" w:cs="Arial"/>
          <w:sz w:val="40"/>
          <w:szCs w:val="40"/>
        </w:rPr>
        <w:t xml:space="preserve"> </w:t>
      </w:r>
    </w:p>
    <w:p w14:paraId="5E133FA8" w14:textId="50C9FC8A" w:rsidR="00903A61" w:rsidRPr="000F6482" w:rsidRDefault="000F6482" w:rsidP="00903A61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0" locked="0" layoutInCell="1" allowOverlap="1" wp14:anchorId="519237C1" wp14:editId="64189E0F">
            <wp:simplePos x="0" y="0"/>
            <wp:positionH relativeFrom="column">
              <wp:posOffset>-469900</wp:posOffset>
            </wp:positionH>
            <wp:positionV relativeFrom="paragraph">
              <wp:posOffset>376555</wp:posOffset>
            </wp:positionV>
            <wp:extent cx="1162050" cy="116205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A61" w:rsidRPr="000F6482">
        <w:rPr>
          <w:rFonts w:ascii="Verdana" w:hAnsi="Verdana" w:cs="Arial"/>
          <w:sz w:val="40"/>
          <w:szCs w:val="40"/>
        </w:rPr>
        <w:t>T</w:t>
      </w:r>
      <w:r w:rsidR="00C36118" w:rsidRPr="000F6482">
        <w:rPr>
          <w:rFonts w:ascii="Verdana" w:hAnsi="Verdana" w:cs="Arial"/>
          <w:sz w:val="40"/>
          <w:szCs w:val="40"/>
        </w:rPr>
        <w:t>his means that things can be changed for somebody</w:t>
      </w:r>
      <w:r w:rsidR="00A729FF" w:rsidRPr="000F6482">
        <w:rPr>
          <w:rFonts w:ascii="Verdana" w:hAnsi="Verdana" w:cs="Arial"/>
          <w:sz w:val="40"/>
          <w:szCs w:val="40"/>
        </w:rPr>
        <w:t xml:space="preserve">, for example, </w:t>
      </w:r>
      <w:r w:rsidR="00C36118" w:rsidRPr="000F6482">
        <w:rPr>
          <w:rFonts w:ascii="Verdana" w:hAnsi="Verdana" w:cs="Arial"/>
          <w:sz w:val="40"/>
          <w:szCs w:val="40"/>
        </w:rPr>
        <w:t>if they are involved in education or employment to make it easier for them to take part and to be included</w:t>
      </w:r>
      <w:r w:rsidR="00903A61" w:rsidRPr="000F6482">
        <w:rPr>
          <w:rFonts w:ascii="Verdana" w:hAnsi="Verdana" w:cs="Arial"/>
          <w:sz w:val="40"/>
          <w:szCs w:val="40"/>
        </w:rPr>
        <w:t>.</w:t>
      </w:r>
    </w:p>
    <w:p w14:paraId="009F49A7" w14:textId="662DB8C2" w:rsidR="00C07B86" w:rsidRPr="000F6482" w:rsidRDefault="00C07B86" w:rsidP="00903A61">
      <w:pPr>
        <w:ind w:left="1440"/>
        <w:rPr>
          <w:rFonts w:ascii="Verdana" w:hAnsi="Verdana" w:cs="Arial"/>
          <w:sz w:val="40"/>
          <w:szCs w:val="40"/>
        </w:rPr>
      </w:pPr>
    </w:p>
    <w:p w14:paraId="6CD117A5" w14:textId="57100EC7" w:rsidR="00C36118" w:rsidRPr="000F6482" w:rsidRDefault="00903A61" w:rsidP="00903A61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Reasonable accommodations can happen in any area of life to help make a situation better or more accessible.</w:t>
      </w:r>
      <w:r w:rsidR="00C36118" w:rsidRPr="000F6482">
        <w:rPr>
          <w:rFonts w:ascii="Verdana" w:hAnsi="Verdana" w:cs="Arial"/>
          <w:sz w:val="40"/>
          <w:szCs w:val="40"/>
        </w:rPr>
        <w:t xml:space="preserve"> </w:t>
      </w:r>
    </w:p>
    <w:p w14:paraId="0721AE6F" w14:textId="690ED692" w:rsidR="00C36118" w:rsidRPr="000F6482" w:rsidRDefault="00C36118" w:rsidP="00903A61">
      <w:pPr>
        <w:rPr>
          <w:rFonts w:ascii="Verdana" w:hAnsi="Verdana" w:cs="Arial"/>
          <w:sz w:val="40"/>
          <w:szCs w:val="40"/>
        </w:rPr>
      </w:pPr>
    </w:p>
    <w:p w14:paraId="7A244D7B" w14:textId="27DE2D23" w:rsidR="00903A61" w:rsidRPr="000F6482" w:rsidRDefault="00C36118" w:rsidP="00903A61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 xml:space="preserve">People with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  <w:r w:rsidRPr="000F6482">
        <w:rPr>
          <w:rFonts w:ascii="Verdana" w:hAnsi="Verdana" w:cs="Arial"/>
          <w:sz w:val="40"/>
          <w:szCs w:val="40"/>
        </w:rPr>
        <w:t xml:space="preserve"> also need </w:t>
      </w:r>
      <w:r w:rsidR="00220B53" w:rsidRPr="000F6482">
        <w:rPr>
          <w:rFonts w:ascii="Verdana" w:hAnsi="Verdana" w:cs="Arial"/>
          <w:sz w:val="40"/>
          <w:szCs w:val="40"/>
        </w:rPr>
        <w:t>access to support services</w:t>
      </w:r>
      <w:r w:rsidRPr="000F6482">
        <w:rPr>
          <w:rFonts w:ascii="Verdana" w:hAnsi="Verdana" w:cs="Arial"/>
          <w:sz w:val="40"/>
          <w:szCs w:val="40"/>
        </w:rPr>
        <w:t xml:space="preserve"> that are just for them and support their individual needs.  </w:t>
      </w:r>
    </w:p>
    <w:p w14:paraId="592A87FB" w14:textId="794A7F65" w:rsidR="003929E7" w:rsidRPr="000F6482" w:rsidRDefault="000F6482" w:rsidP="00903A61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21E1D111" wp14:editId="79CB2CEF">
            <wp:simplePos x="0" y="0"/>
            <wp:positionH relativeFrom="column">
              <wp:posOffset>-523875</wp:posOffset>
            </wp:positionH>
            <wp:positionV relativeFrom="paragraph">
              <wp:posOffset>9525</wp:posOffset>
            </wp:positionV>
            <wp:extent cx="1140137" cy="1489075"/>
            <wp:effectExtent l="0" t="0" r="317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6F49C" w14:textId="139072D1" w:rsidR="00903A61" w:rsidRPr="000F6482" w:rsidRDefault="00903A61" w:rsidP="00903A61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These supports are things such as</w:t>
      </w:r>
      <w:r w:rsidR="00220B53" w:rsidRPr="000F6482">
        <w:rPr>
          <w:rFonts w:ascii="Verdana" w:hAnsi="Verdana" w:cs="Arial"/>
          <w:sz w:val="40"/>
          <w:szCs w:val="40"/>
        </w:rPr>
        <w:t xml:space="preserve"> interpreter-</w:t>
      </w:r>
      <w:r w:rsidRPr="000F6482">
        <w:rPr>
          <w:rFonts w:ascii="Verdana" w:hAnsi="Verdana" w:cs="Arial"/>
          <w:sz w:val="40"/>
          <w:szCs w:val="40"/>
        </w:rPr>
        <w:t>g</w:t>
      </w:r>
      <w:r w:rsidR="00220B53" w:rsidRPr="000F6482">
        <w:rPr>
          <w:rFonts w:ascii="Verdana" w:hAnsi="Verdana" w:cs="Arial"/>
          <w:sz w:val="40"/>
          <w:szCs w:val="40"/>
        </w:rPr>
        <w:t>uides</w:t>
      </w:r>
      <w:r w:rsidR="002947C6" w:rsidRPr="000F6482">
        <w:rPr>
          <w:rFonts w:ascii="Verdana" w:hAnsi="Verdana" w:cs="Arial"/>
          <w:sz w:val="40"/>
          <w:szCs w:val="40"/>
        </w:rPr>
        <w:t xml:space="preserve">, also called </w:t>
      </w:r>
      <w:r w:rsidR="00220B53" w:rsidRPr="000F6482">
        <w:rPr>
          <w:rFonts w:ascii="Verdana" w:hAnsi="Verdana" w:cs="Arial"/>
          <w:sz w:val="40"/>
          <w:szCs w:val="40"/>
        </w:rPr>
        <w:t>deafblind interpreters and</w:t>
      </w:r>
      <w:r w:rsidRPr="000F6482">
        <w:rPr>
          <w:rFonts w:ascii="Verdana" w:hAnsi="Verdana" w:cs="Arial"/>
          <w:sz w:val="40"/>
          <w:szCs w:val="40"/>
        </w:rPr>
        <w:t xml:space="preserve"> </w:t>
      </w:r>
      <w:r w:rsidR="00220B53" w:rsidRPr="000F6482">
        <w:rPr>
          <w:rFonts w:ascii="Verdana" w:hAnsi="Verdana" w:cs="Arial"/>
          <w:sz w:val="40"/>
          <w:szCs w:val="40"/>
        </w:rPr>
        <w:t>assistive devices and technologies</w:t>
      </w:r>
      <w:r w:rsidR="002947C6" w:rsidRPr="000F6482">
        <w:rPr>
          <w:rFonts w:ascii="Verdana" w:hAnsi="Verdana" w:cs="Arial"/>
          <w:sz w:val="40"/>
          <w:szCs w:val="40"/>
        </w:rPr>
        <w:t>.</w:t>
      </w:r>
    </w:p>
    <w:p w14:paraId="6AEC605C" w14:textId="5F88B266" w:rsidR="00903A61" w:rsidRPr="000F6482" w:rsidRDefault="00903A61" w:rsidP="000F6482">
      <w:pPr>
        <w:rPr>
          <w:rFonts w:ascii="Verdana" w:hAnsi="Verdana" w:cs="Arial"/>
          <w:sz w:val="40"/>
          <w:szCs w:val="40"/>
        </w:rPr>
      </w:pPr>
    </w:p>
    <w:p w14:paraId="7A6039D0" w14:textId="5D4BE328" w:rsidR="00220B53" w:rsidRPr="000F6482" w:rsidRDefault="00903A61" w:rsidP="003929E7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 xml:space="preserve">These supports </w:t>
      </w:r>
      <w:r w:rsidR="008115DE" w:rsidRPr="000F6482">
        <w:rPr>
          <w:rFonts w:ascii="Verdana" w:hAnsi="Verdana" w:cs="Arial"/>
          <w:sz w:val="40"/>
          <w:szCs w:val="40"/>
        </w:rPr>
        <w:t>help them</w:t>
      </w:r>
      <w:r w:rsidR="00220B53" w:rsidRPr="000F6482">
        <w:rPr>
          <w:rFonts w:ascii="Verdana" w:hAnsi="Verdana" w:cs="Arial"/>
          <w:sz w:val="40"/>
          <w:szCs w:val="40"/>
        </w:rPr>
        <w:t xml:space="preserve"> </w:t>
      </w:r>
      <w:r w:rsidR="007E34D5" w:rsidRPr="000F6482">
        <w:rPr>
          <w:rFonts w:ascii="Verdana" w:hAnsi="Verdana" w:cs="Arial"/>
          <w:sz w:val="40"/>
          <w:szCs w:val="40"/>
        </w:rPr>
        <w:t>move past</w:t>
      </w:r>
      <w:r w:rsidR="00220B53" w:rsidRPr="000F6482">
        <w:rPr>
          <w:rFonts w:ascii="Verdana" w:hAnsi="Verdana" w:cs="Arial"/>
          <w:sz w:val="40"/>
          <w:szCs w:val="40"/>
        </w:rPr>
        <w:t xml:space="preserve"> </w:t>
      </w:r>
      <w:r w:rsidR="007E34D5" w:rsidRPr="000F6482">
        <w:rPr>
          <w:rFonts w:ascii="Verdana" w:hAnsi="Verdana" w:cs="Arial"/>
          <w:sz w:val="40"/>
          <w:szCs w:val="40"/>
        </w:rPr>
        <w:t>bad</w:t>
      </w:r>
      <w:r w:rsidR="008C09EA" w:rsidRPr="000F6482">
        <w:rPr>
          <w:rFonts w:ascii="Verdana" w:hAnsi="Verdana" w:cs="Arial"/>
          <w:sz w:val="40"/>
          <w:szCs w:val="40"/>
        </w:rPr>
        <w:t xml:space="preserve"> </w:t>
      </w:r>
      <w:r w:rsidR="008115DE" w:rsidRPr="000F6482">
        <w:rPr>
          <w:rFonts w:ascii="Verdana" w:hAnsi="Verdana" w:cs="Arial"/>
          <w:sz w:val="40"/>
          <w:szCs w:val="40"/>
        </w:rPr>
        <w:t>attitudes</w:t>
      </w:r>
      <w:r w:rsidR="00220B53" w:rsidRPr="000F6482">
        <w:rPr>
          <w:rFonts w:ascii="Verdana" w:hAnsi="Verdana" w:cs="Arial"/>
          <w:sz w:val="40"/>
          <w:szCs w:val="40"/>
        </w:rPr>
        <w:t xml:space="preserve">, environmental, and </w:t>
      </w:r>
      <w:r w:rsidR="007E34D5" w:rsidRPr="000F6482">
        <w:rPr>
          <w:rFonts w:ascii="Verdana" w:hAnsi="Verdana" w:cs="Arial"/>
          <w:sz w:val="40"/>
          <w:szCs w:val="40"/>
        </w:rPr>
        <w:t xml:space="preserve">real </w:t>
      </w:r>
      <w:r w:rsidR="00220B53" w:rsidRPr="000F6482">
        <w:rPr>
          <w:rFonts w:ascii="Verdana" w:hAnsi="Verdana" w:cs="Arial"/>
          <w:sz w:val="40"/>
          <w:szCs w:val="40"/>
        </w:rPr>
        <w:t xml:space="preserve">barriers. </w:t>
      </w:r>
    </w:p>
    <w:p w14:paraId="73115113" w14:textId="52085384" w:rsidR="00220B53" w:rsidRPr="000F6482" w:rsidRDefault="00220B53" w:rsidP="00903A61">
      <w:pPr>
        <w:rPr>
          <w:rFonts w:ascii="Verdana" w:hAnsi="Verdana" w:cs="Arial"/>
          <w:sz w:val="40"/>
          <w:szCs w:val="40"/>
        </w:rPr>
      </w:pPr>
    </w:p>
    <w:p w14:paraId="6E73C5C8" w14:textId="5DD83080" w:rsidR="007E34D5" w:rsidRPr="000F6482" w:rsidRDefault="004C5421" w:rsidP="003929E7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 xml:space="preserve">In the research for the global report the findings and results were grouped into the areas below and </w:t>
      </w:r>
      <w:r w:rsidRPr="000F6482">
        <w:rPr>
          <w:rFonts w:ascii="Verdana" w:hAnsi="Verdana" w:cs="Arial"/>
          <w:sz w:val="40"/>
          <w:szCs w:val="40"/>
        </w:rPr>
        <w:lastRenderedPageBreak/>
        <w:t xml:space="preserve">this </w:t>
      </w:r>
      <w:r w:rsidR="003B21C1" w:rsidRPr="000F6482">
        <w:rPr>
          <w:rFonts w:ascii="Verdana" w:hAnsi="Verdana" w:cs="Arial"/>
          <w:sz w:val="40"/>
          <w:szCs w:val="40"/>
        </w:rPr>
        <w:t xml:space="preserve">will tell us the areas where people who experience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  <w:r w:rsidR="003B21C1" w:rsidRPr="000F6482">
        <w:rPr>
          <w:rFonts w:ascii="Verdana" w:hAnsi="Verdana" w:cs="Arial"/>
          <w:sz w:val="40"/>
          <w:szCs w:val="40"/>
        </w:rPr>
        <w:t xml:space="preserve"> </w:t>
      </w:r>
      <w:r w:rsidR="000F6482" w:rsidRPr="000F6482">
        <w:rPr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5BA5953F" wp14:editId="4AEF8991">
            <wp:simplePos x="0" y="0"/>
            <wp:positionH relativeFrom="column">
              <wp:posOffset>-638175</wp:posOffset>
            </wp:positionH>
            <wp:positionV relativeFrom="paragraph">
              <wp:posOffset>1083310</wp:posOffset>
            </wp:positionV>
            <wp:extent cx="1381125" cy="1304925"/>
            <wp:effectExtent l="0" t="0" r="9525" b="9525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99" b="31500"/>
                    <a:stretch/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21C1" w:rsidRPr="000F6482">
        <w:rPr>
          <w:rFonts w:ascii="Verdana" w:hAnsi="Verdana" w:cs="Arial"/>
          <w:sz w:val="40"/>
          <w:szCs w:val="40"/>
        </w:rPr>
        <w:t xml:space="preserve">may need support to </w:t>
      </w:r>
      <w:r w:rsidR="002947C6" w:rsidRPr="000F6482">
        <w:rPr>
          <w:rFonts w:ascii="Verdana" w:hAnsi="Verdana" w:cs="Arial"/>
          <w:sz w:val="40"/>
          <w:szCs w:val="40"/>
        </w:rPr>
        <w:t>do</w:t>
      </w:r>
      <w:r w:rsidR="003B21C1" w:rsidRPr="000F6482">
        <w:rPr>
          <w:rFonts w:ascii="Verdana" w:hAnsi="Verdana" w:cs="Arial"/>
          <w:sz w:val="40"/>
          <w:szCs w:val="40"/>
        </w:rPr>
        <w:t xml:space="preserve"> things</w:t>
      </w:r>
      <w:r w:rsidR="00854090" w:rsidRPr="000F6482">
        <w:rPr>
          <w:rFonts w:ascii="Verdana" w:hAnsi="Verdana" w:cs="Arial"/>
          <w:sz w:val="40"/>
          <w:szCs w:val="40"/>
        </w:rPr>
        <w:t>.</w:t>
      </w:r>
    </w:p>
    <w:p w14:paraId="2495CA9A" w14:textId="1180A912" w:rsidR="007E34D5" w:rsidRPr="000F6482" w:rsidRDefault="007E34D5" w:rsidP="003929E7">
      <w:pPr>
        <w:ind w:left="1440"/>
        <w:rPr>
          <w:rFonts w:ascii="Verdana" w:hAnsi="Verdana" w:cs="Arial"/>
          <w:sz w:val="40"/>
          <w:szCs w:val="40"/>
        </w:rPr>
      </w:pPr>
    </w:p>
    <w:p w14:paraId="51EFE605" w14:textId="15B2EEAF" w:rsidR="007E34D5" w:rsidRPr="000F6482" w:rsidRDefault="007E34D5" w:rsidP="003929E7">
      <w:pPr>
        <w:ind w:left="1440"/>
        <w:rPr>
          <w:rFonts w:ascii="Verdana" w:hAnsi="Verdana" w:cs="Arial"/>
          <w:sz w:val="40"/>
          <w:szCs w:val="40"/>
        </w:rPr>
      </w:pPr>
    </w:p>
    <w:p w14:paraId="743A8324" w14:textId="6EE1680B" w:rsidR="003929E7" w:rsidRPr="000F6482" w:rsidRDefault="003929E7" w:rsidP="003929E7">
      <w:pPr>
        <w:ind w:left="1440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The</w:t>
      </w:r>
      <w:r w:rsidR="007E34D5" w:rsidRPr="000F6482">
        <w:rPr>
          <w:rFonts w:ascii="Verdana" w:hAnsi="Verdana" w:cs="Arial"/>
          <w:sz w:val="40"/>
          <w:szCs w:val="40"/>
        </w:rPr>
        <w:t xml:space="preserve"> results are in </w:t>
      </w:r>
      <w:r w:rsidRPr="000F6482">
        <w:rPr>
          <w:rFonts w:ascii="Verdana" w:hAnsi="Verdana" w:cs="Arial"/>
          <w:sz w:val="40"/>
          <w:szCs w:val="40"/>
        </w:rPr>
        <w:t>two sections</w:t>
      </w:r>
      <w:r w:rsidR="000F6482">
        <w:rPr>
          <w:rFonts w:ascii="Verdana" w:hAnsi="Verdana" w:cs="Arial"/>
          <w:sz w:val="40"/>
          <w:szCs w:val="40"/>
        </w:rPr>
        <w:t>.</w:t>
      </w:r>
    </w:p>
    <w:p w14:paraId="724AF506" w14:textId="4CB4681E" w:rsidR="007E34D5" w:rsidRPr="000F6482" w:rsidRDefault="007E34D5" w:rsidP="00903A61">
      <w:pPr>
        <w:rPr>
          <w:rFonts w:ascii="Verdana" w:hAnsi="Verdana" w:cs="Arial"/>
          <w:sz w:val="40"/>
          <w:szCs w:val="40"/>
        </w:rPr>
      </w:pPr>
    </w:p>
    <w:p w14:paraId="46685930" w14:textId="086FCEB3" w:rsidR="007E34D5" w:rsidRPr="000F6482" w:rsidRDefault="007E34D5" w:rsidP="00903A61">
      <w:pPr>
        <w:rPr>
          <w:rFonts w:ascii="Verdana" w:hAnsi="Verdana" w:cs="Arial"/>
          <w:sz w:val="40"/>
          <w:szCs w:val="40"/>
        </w:rPr>
      </w:pPr>
    </w:p>
    <w:p w14:paraId="058D1CBC" w14:textId="3DCFF72E" w:rsidR="003B21C1" w:rsidRPr="000F6482" w:rsidRDefault="003B21C1" w:rsidP="007E34D5">
      <w:pPr>
        <w:pStyle w:val="Prrafodelista"/>
        <w:numPr>
          <w:ilvl w:val="0"/>
          <w:numId w:val="8"/>
        </w:numPr>
        <w:spacing w:line="276" w:lineRule="auto"/>
        <w:rPr>
          <w:rFonts w:ascii="Verdana" w:hAnsi="Verdana" w:cs="Arial"/>
          <w:b/>
          <w:bCs/>
          <w:sz w:val="40"/>
          <w:szCs w:val="40"/>
        </w:rPr>
      </w:pPr>
      <w:r w:rsidRPr="000F6482">
        <w:rPr>
          <w:rFonts w:ascii="Verdana" w:hAnsi="Verdana" w:cs="Arial"/>
          <w:b/>
          <w:bCs/>
          <w:sz w:val="40"/>
          <w:szCs w:val="40"/>
        </w:rPr>
        <w:t xml:space="preserve">Areas that will need action to support more inclusion for people with </w:t>
      </w:r>
      <w:r w:rsidR="002947C6" w:rsidRPr="000F6482">
        <w:rPr>
          <w:rFonts w:ascii="Verdana" w:hAnsi="Verdana" w:cs="Arial"/>
          <w:b/>
          <w:bCs/>
          <w:sz w:val="40"/>
          <w:szCs w:val="40"/>
        </w:rPr>
        <w:t>deafblindness</w:t>
      </w:r>
    </w:p>
    <w:p w14:paraId="5772EE92" w14:textId="35DE1E48" w:rsidR="007E34D5" w:rsidRPr="000F6482" w:rsidRDefault="007E34D5" w:rsidP="007E34D5">
      <w:pPr>
        <w:pStyle w:val="Prrafodelista"/>
        <w:spacing w:line="276" w:lineRule="auto"/>
        <w:ind w:left="2160"/>
        <w:rPr>
          <w:rFonts w:ascii="Verdana" w:hAnsi="Verdana" w:cs="Arial"/>
          <w:b/>
          <w:bCs/>
          <w:sz w:val="40"/>
          <w:szCs w:val="40"/>
        </w:rPr>
      </w:pPr>
    </w:p>
    <w:p w14:paraId="119409C1" w14:textId="576F87DE" w:rsidR="003B21C1" w:rsidRPr="000F6482" w:rsidRDefault="003B21C1" w:rsidP="003929E7">
      <w:pPr>
        <w:pStyle w:val="Prrafodelista"/>
        <w:numPr>
          <w:ilvl w:val="0"/>
          <w:numId w:val="5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 xml:space="preserve">People need to understand that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  <w:r w:rsidRPr="000F6482">
        <w:rPr>
          <w:rFonts w:ascii="Verdana" w:hAnsi="Verdana" w:cs="Arial"/>
          <w:sz w:val="40"/>
          <w:szCs w:val="40"/>
        </w:rPr>
        <w:t xml:space="preserve"> is a disability of its own</w:t>
      </w:r>
    </w:p>
    <w:p w14:paraId="7746E017" w14:textId="39177293" w:rsidR="003B21C1" w:rsidRPr="000F6482" w:rsidRDefault="003B21C1" w:rsidP="003929E7">
      <w:pPr>
        <w:pStyle w:val="Prrafodelista"/>
        <w:numPr>
          <w:ilvl w:val="0"/>
          <w:numId w:val="5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Tackling stigma and discrimination</w:t>
      </w:r>
    </w:p>
    <w:p w14:paraId="750FCE49" w14:textId="1024629E" w:rsidR="003B21C1" w:rsidRPr="000F6482" w:rsidRDefault="003B21C1" w:rsidP="003929E7">
      <w:pPr>
        <w:pStyle w:val="Prrafodelista"/>
        <w:numPr>
          <w:ilvl w:val="0"/>
          <w:numId w:val="5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 xml:space="preserve">Accessibility </w:t>
      </w:r>
    </w:p>
    <w:p w14:paraId="7A69B124" w14:textId="35B233BF" w:rsidR="003B21C1" w:rsidRPr="000F6482" w:rsidRDefault="003B21C1" w:rsidP="003929E7">
      <w:pPr>
        <w:pStyle w:val="Prrafodelista"/>
        <w:numPr>
          <w:ilvl w:val="0"/>
          <w:numId w:val="5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 xml:space="preserve">Disability services that are </w:t>
      </w:r>
      <w:r w:rsidR="002947C6" w:rsidRPr="000F6482">
        <w:rPr>
          <w:rFonts w:ascii="Verdana" w:hAnsi="Verdana" w:cs="Arial"/>
          <w:sz w:val="40"/>
          <w:szCs w:val="40"/>
        </w:rPr>
        <w:t>useful also</w:t>
      </w:r>
      <w:r w:rsidRPr="000F6482">
        <w:rPr>
          <w:rFonts w:ascii="Verdana" w:hAnsi="Verdana" w:cs="Arial"/>
          <w:sz w:val="40"/>
          <w:szCs w:val="40"/>
        </w:rPr>
        <w:t xml:space="preserve"> for people with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</w:p>
    <w:p w14:paraId="43BD9E33" w14:textId="6CBC243D" w:rsidR="003B21C1" w:rsidRPr="000F6482" w:rsidRDefault="000F6482" w:rsidP="003929E7">
      <w:pPr>
        <w:pStyle w:val="Prrafodelista"/>
        <w:numPr>
          <w:ilvl w:val="1"/>
          <w:numId w:val="5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54EBB848" wp14:editId="6519A992">
            <wp:simplePos x="0" y="0"/>
            <wp:positionH relativeFrom="column">
              <wp:posOffset>-609600</wp:posOffset>
            </wp:positionH>
            <wp:positionV relativeFrom="paragraph">
              <wp:posOffset>1905</wp:posOffset>
            </wp:positionV>
            <wp:extent cx="1438275" cy="1438275"/>
            <wp:effectExtent l="0" t="0" r="9525" b="9525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1C1" w:rsidRPr="000F6482">
        <w:rPr>
          <w:rFonts w:ascii="Verdana" w:hAnsi="Verdana" w:cs="Arial"/>
          <w:sz w:val="40"/>
          <w:szCs w:val="40"/>
        </w:rPr>
        <w:t>Identification, assessment, and referral</w:t>
      </w:r>
    </w:p>
    <w:p w14:paraId="5C6AE890" w14:textId="6D42E2BE" w:rsidR="003B21C1" w:rsidRPr="000F6482" w:rsidRDefault="003B21C1" w:rsidP="003929E7">
      <w:pPr>
        <w:pStyle w:val="Prrafodelista"/>
        <w:numPr>
          <w:ilvl w:val="1"/>
          <w:numId w:val="5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Rehabilitation</w:t>
      </w:r>
      <w:r w:rsidR="00274414" w:rsidRPr="000F6482">
        <w:rPr>
          <w:rFonts w:ascii="Verdana" w:hAnsi="Verdana" w:cs="Arial"/>
          <w:sz w:val="40"/>
          <w:szCs w:val="40"/>
        </w:rPr>
        <w:t xml:space="preserve"> and supports</w:t>
      </w:r>
      <w:r w:rsidRPr="000F6482">
        <w:rPr>
          <w:rFonts w:ascii="Verdana" w:hAnsi="Verdana" w:cs="Arial"/>
          <w:sz w:val="40"/>
          <w:szCs w:val="40"/>
        </w:rPr>
        <w:t xml:space="preserve"> and communication</w:t>
      </w:r>
    </w:p>
    <w:p w14:paraId="0C68B495" w14:textId="0FDC8201" w:rsidR="003B21C1" w:rsidRPr="000F6482" w:rsidRDefault="003B21C1" w:rsidP="003929E7">
      <w:pPr>
        <w:pStyle w:val="Prrafodelista"/>
        <w:numPr>
          <w:ilvl w:val="1"/>
          <w:numId w:val="5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Assistive devices and technologies and accessible technologies</w:t>
      </w:r>
    </w:p>
    <w:p w14:paraId="2C433B80" w14:textId="197427EC" w:rsidR="007E34D5" w:rsidRPr="000F6482" w:rsidRDefault="000F6482" w:rsidP="003929E7">
      <w:pPr>
        <w:pStyle w:val="Prrafodelista"/>
        <w:numPr>
          <w:ilvl w:val="1"/>
          <w:numId w:val="5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lastRenderedPageBreak/>
        <w:drawing>
          <wp:anchor distT="0" distB="0" distL="114300" distR="114300" simplePos="0" relativeHeight="251677696" behindDoc="0" locked="0" layoutInCell="1" allowOverlap="1" wp14:anchorId="72ABF7C1" wp14:editId="54F5E42F">
            <wp:simplePos x="0" y="0"/>
            <wp:positionH relativeFrom="margin">
              <wp:posOffset>-438150</wp:posOffset>
            </wp:positionH>
            <wp:positionV relativeFrom="paragraph">
              <wp:posOffset>259715</wp:posOffset>
            </wp:positionV>
            <wp:extent cx="1140137" cy="1489075"/>
            <wp:effectExtent l="0" t="0" r="3175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1C1" w:rsidRPr="000F6482">
        <w:rPr>
          <w:rFonts w:ascii="Verdana" w:hAnsi="Verdana" w:cs="Arial"/>
          <w:sz w:val="40"/>
          <w:szCs w:val="40"/>
        </w:rPr>
        <w:t xml:space="preserve">Interpreter-guides/deafblind interpreters and </w:t>
      </w:r>
    </w:p>
    <w:p w14:paraId="27E46A8F" w14:textId="7A2D6792" w:rsidR="003B21C1" w:rsidRPr="000F6482" w:rsidRDefault="002947C6" w:rsidP="003929E7">
      <w:pPr>
        <w:pStyle w:val="Prrafodelista"/>
        <w:numPr>
          <w:ilvl w:val="1"/>
          <w:numId w:val="5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O</w:t>
      </w:r>
      <w:r w:rsidR="003B21C1" w:rsidRPr="000F6482">
        <w:rPr>
          <w:rFonts w:ascii="Verdana" w:hAnsi="Verdana" w:cs="Arial"/>
          <w:sz w:val="40"/>
          <w:szCs w:val="40"/>
        </w:rPr>
        <w:t xml:space="preserve">ther forms of </w:t>
      </w:r>
      <w:r w:rsidR="00274414" w:rsidRPr="000F6482">
        <w:rPr>
          <w:rFonts w:ascii="Verdana" w:hAnsi="Verdana" w:cs="Arial"/>
          <w:sz w:val="40"/>
          <w:szCs w:val="40"/>
        </w:rPr>
        <w:t>everyday support or help</w:t>
      </w:r>
    </w:p>
    <w:p w14:paraId="00D8ACCC" w14:textId="5CDFD535" w:rsidR="003B21C1" w:rsidRPr="000F6482" w:rsidRDefault="00274414" w:rsidP="003929E7">
      <w:pPr>
        <w:pStyle w:val="Prrafodelista"/>
        <w:numPr>
          <w:ilvl w:val="0"/>
          <w:numId w:val="5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People</w:t>
      </w:r>
      <w:r w:rsidR="003B21C1" w:rsidRPr="000F6482">
        <w:rPr>
          <w:rFonts w:ascii="Verdana" w:hAnsi="Verdana" w:cs="Arial"/>
          <w:sz w:val="40"/>
          <w:szCs w:val="40"/>
        </w:rPr>
        <w:t xml:space="preserve"> with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  <w:r w:rsidRPr="000F6482">
        <w:rPr>
          <w:rFonts w:ascii="Verdana" w:hAnsi="Verdana" w:cs="Arial"/>
          <w:sz w:val="40"/>
          <w:szCs w:val="40"/>
        </w:rPr>
        <w:t xml:space="preserve"> taking part in society</w:t>
      </w:r>
    </w:p>
    <w:p w14:paraId="58490ACA" w14:textId="0D066A4F" w:rsidR="003B21C1" w:rsidRPr="000F6482" w:rsidRDefault="003B21C1" w:rsidP="003929E7">
      <w:pPr>
        <w:spacing w:line="276" w:lineRule="auto"/>
        <w:rPr>
          <w:rFonts w:ascii="Verdana" w:hAnsi="Verdana" w:cs="Arial"/>
          <w:sz w:val="40"/>
          <w:szCs w:val="40"/>
        </w:rPr>
      </w:pPr>
    </w:p>
    <w:p w14:paraId="052FC995" w14:textId="19F223EC" w:rsidR="003B21C1" w:rsidRPr="000F6482" w:rsidRDefault="00274414" w:rsidP="00EA64F6">
      <w:pPr>
        <w:pStyle w:val="Prrafodelista"/>
        <w:numPr>
          <w:ilvl w:val="0"/>
          <w:numId w:val="8"/>
        </w:numPr>
        <w:spacing w:line="276" w:lineRule="auto"/>
        <w:rPr>
          <w:rFonts w:ascii="Verdana" w:hAnsi="Verdana" w:cs="Arial"/>
          <w:b/>
          <w:bCs/>
          <w:sz w:val="40"/>
          <w:szCs w:val="40"/>
        </w:rPr>
      </w:pPr>
      <w:r w:rsidRPr="000F6482">
        <w:rPr>
          <w:rFonts w:ascii="Verdana" w:hAnsi="Verdana" w:cs="Arial"/>
          <w:b/>
          <w:bCs/>
          <w:sz w:val="40"/>
          <w:szCs w:val="40"/>
        </w:rPr>
        <w:t xml:space="preserve">Areas of Laws and Policies where people with </w:t>
      </w:r>
      <w:r w:rsidR="002947C6" w:rsidRPr="000F6482">
        <w:rPr>
          <w:rFonts w:ascii="Verdana" w:hAnsi="Verdana" w:cs="Arial"/>
          <w:b/>
          <w:bCs/>
          <w:sz w:val="40"/>
          <w:szCs w:val="40"/>
        </w:rPr>
        <w:t>deafblindness</w:t>
      </w:r>
      <w:r w:rsidRPr="000F6482">
        <w:rPr>
          <w:rFonts w:ascii="Verdana" w:hAnsi="Verdana" w:cs="Arial"/>
          <w:b/>
          <w:bCs/>
          <w:sz w:val="40"/>
          <w:szCs w:val="40"/>
        </w:rPr>
        <w:t xml:space="preserve"> should be included in the same way as everyone else</w:t>
      </w:r>
    </w:p>
    <w:p w14:paraId="1554FB00" w14:textId="182B8CD0" w:rsidR="003B21C1" w:rsidRPr="000F6482" w:rsidRDefault="003B21C1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Inclusive education</w:t>
      </w:r>
    </w:p>
    <w:p w14:paraId="782DE65E" w14:textId="7958C61C" w:rsidR="003B21C1" w:rsidRPr="000F6482" w:rsidRDefault="000F6482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0EA9CBD5" wp14:editId="31CD9EDE">
            <wp:simplePos x="0" y="0"/>
            <wp:positionH relativeFrom="column">
              <wp:posOffset>-638175</wp:posOffset>
            </wp:positionH>
            <wp:positionV relativeFrom="paragraph">
              <wp:posOffset>370840</wp:posOffset>
            </wp:positionV>
            <wp:extent cx="1409700" cy="1409700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1C1" w:rsidRPr="000F6482">
        <w:rPr>
          <w:rFonts w:ascii="Verdana" w:hAnsi="Verdana" w:cs="Arial"/>
          <w:sz w:val="40"/>
          <w:szCs w:val="40"/>
        </w:rPr>
        <w:t>Health</w:t>
      </w:r>
    </w:p>
    <w:p w14:paraId="13EBAD45" w14:textId="0B508F21" w:rsidR="003B21C1" w:rsidRPr="000F6482" w:rsidRDefault="003B21C1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 xml:space="preserve">Work, employment, and </w:t>
      </w:r>
      <w:r w:rsidR="00274414" w:rsidRPr="000F6482">
        <w:rPr>
          <w:rFonts w:ascii="Verdana" w:hAnsi="Verdana" w:cs="Arial"/>
          <w:sz w:val="40"/>
          <w:szCs w:val="40"/>
        </w:rPr>
        <w:t>any type of training</w:t>
      </w:r>
    </w:p>
    <w:p w14:paraId="5362F320" w14:textId="3694F41B" w:rsidR="003B21C1" w:rsidRPr="000F6482" w:rsidRDefault="003B21C1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Social protection</w:t>
      </w:r>
      <w:r w:rsidR="00274414" w:rsidRPr="000F6482">
        <w:rPr>
          <w:rFonts w:ascii="Verdana" w:hAnsi="Verdana" w:cs="Arial"/>
          <w:sz w:val="40"/>
          <w:szCs w:val="40"/>
        </w:rPr>
        <w:t xml:space="preserve"> and state benefits and disability payments</w:t>
      </w:r>
    </w:p>
    <w:p w14:paraId="16160245" w14:textId="7D19C096" w:rsidR="003B21C1" w:rsidRPr="000F6482" w:rsidRDefault="00274414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Taking part in</w:t>
      </w:r>
      <w:r w:rsidR="003B21C1" w:rsidRPr="000F6482">
        <w:rPr>
          <w:rFonts w:ascii="Verdana" w:hAnsi="Verdana" w:cs="Arial"/>
          <w:sz w:val="40"/>
          <w:szCs w:val="40"/>
        </w:rPr>
        <w:t xml:space="preserve"> public and political life</w:t>
      </w:r>
    </w:p>
    <w:p w14:paraId="6561DD44" w14:textId="2872E5F6" w:rsidR="003B21C1" w:rsidRPr="000F6482" w:rsidRDefault="00274414" w:rsidP="00F0505D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Taking part in sport/ leisure and</w:t>
      </w:r>
      <w:r w:rsidR="003B21C1" w:rsidRPr="000F6482">
        <w:rPr>
          <w:rFonts w:ascii="Verdana" w:hAnsi="Verdana" w:cs="Arial"/>
          <w:sz w:val="40"/>
          <w:szCs w:val="40"/>
        </w:rPr>
        <w:t xml:space="preserve"> social life</w:t>
      </w:r>
    </w:p>
    <w:p w14:paraId="76726F7D" w14:textId="755317EA" w:rsidR="003B21C1" w:rsidRPr="000F6482" w:rsidRDefault="00274414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sz w:val="40"/>
          <w:szCs w:val="40"/>
        </w:rPr>
        <w:t>Making sure</w:t>
      </w:r>
      <w:r w:rsidR="003B21C1" w:rsidRPr="000F6482">
        <w:rPr>
          <w:rFonts w:ascii="Verdana" w:hAnsi="Verdana" w:cs="Arial"/>
          <w:sz w:val="40"/>
          <w:szCs w:val="40"/>
        </w:rPr>
        <w:t xml:space="preserve"> violence, abuse, and </w:t>
      </w:r>
      <w:r w:rsidRPr="000F6482">
        <w:rPr>
          <w:rFonts w:ascii="Verdana" w:hAnsi="Verdana" w:cs="Arial"/>
          <w:sz w:val="40"/>
          <w:szCs w:val="40"/>
        </w:rPr>
        <w:t xml:space="preserve">taking advantage of people doesn’t </w:t>
      </w:r>
      <w:r w:rsidRPr="000F6482">
        <w:rPr>
          <w:rFonts w:ascii="Verdana" w:hAnsi="Verdana" w:cs="Arial"/>
          <w:sz w:val="40"/>
          <w:szCs w:val="40"/>
        </w:rPr>
        <w:lastRenderedPageBreak/>
        <w:t xml:space="preserve">happen and </w:t>
      </w:r>
      <w:proofErr w:type="gramStart"/>
      <w:r w:rsidRPr="000F6482">
        <w:rPr>
          <w:rFonts w:ascii="Verdana" w:hAnsi="Verdana" w:cs="Arial"/>
          <w:sz w:val="40"/>
          <w:szCs w:val="40"/>
        </w:rPr>
        <w:t>taking action</w:t>
      </w:r>
      <w:proofErr w:type="gramEnd"/>
      <w:r w:rsidRPr="000F6482">
        <w:rPr>
          <w:rFonts w:ascii="Verdana" w:hAnsi="Verdana" w:cs="Arial"/>
          <w:sz w:val="40"/>
          <w:szCs w:val="40"/>
        </w:rPr>
        <w:t xml:space="preserve"> when it does happen</w:t>
      </w:r>
    </w:p>
    <w:p w14:paraId="40C76805" w14:textId="11367B4C" w:rsidR="00903A61" w:rsidRPr="000F6482" w:rsidRDefault="00274414" w:rsidP="003929E7">
      <w:pPr>
        <w:pStyle w:val="Prrafodelista"/>
        <w:numPr>
          <w:ilvl w:val="0"/>
          <w:numId w:val="6"/>
        </w:numPr>
        <w:spacing w:line="276" w:lineRule="auto"/>
        <w:rPr>
          <w:rFonts w:ascii="Verdana" w:hAnsi="Verdana" w:cs="Arial"/>
          <w:sz w:val="40"/>
          <w:szCs w:val="40"/>
        </w:rPr>
      </w:pPr>
      <w:proofErr w:type="gramStart"/>
      <w:r w:rsidRPr="000F6482">
        <w:rPr>
          <w:rFonts w:ascii="Verdana" w:hAnsi="Verdana" w:cs="Arial"/>
          <w:sz w:val="40"/>
          <w:szCs w:val="40"/>
        </w:rPr>
        <w:t>Taking action</w:t>
      </w:r>
      <w:proofErr w:type="gramEnd"/>
      <w:r w:rsidRPr="000F6482">
        <w:rPr>
          <w:rFonts w:ascii="Verdana" w:hAnsi="Verdana" w:cs="Arial"/>
          <w:sz w:val="40"/>
          <w:szCs w:val="40"/>
        </w:rPr>
        <w:t xml:space="preserve"> when emergencies happen</w:t>
      </w:r>
    </w:p>
    <w:p w14:paraId="13A15AB2" w14:textId="2CE21A94" w:rsidR="003929E7" w:rsidRPr="000F6482" w:rsidRDefault="003929E7" w:rsidP="003929E7">
      <w:pPr>
        <w:ind w:left="720"/>
        <w:rPr>
          <w:rFonts w:ascii="Verdana" w:hAnsi="Verdana" w:cs="Arial"/>
          <w:sz w:val="40"/>
          <w:szCs w:val="40"/>
        </w:rPr>
      </w:pPr>
    </w:p>
    <w:p w14:paraId="22C91B0C" w14:textId="79227A20" w:rsidR="00220B53" w:rsidRPr="000F6482" w:rsidRDefault="000F6482" w:rsidP="00F0505D">
      <w:pPr>
        <w:ind w:left="1080"/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4EA7672E" wp14:editId="1F67B7FD">
            <wp:simplePos x="0" y="0"/>
            <wp:positionH relativeFrom="column">
              <wp:posOffset>-647700</wp:posOffset>
            </wp:positionH>
            <wp:positionV relativeFrom="paragraph">
              <wp:posOffset>414655</wp:posOffset>
            </wp:positionV>
            <wp:extent cx="1095375" cy="1095375"/>
            <wp:effectExtent l="0" t="0" r="0" b="9525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B53" w:rsidRPr="000F6482">
        <w:rPr>
          <w:rFonts w:ascii="Verdana" w:hAnsi="Verdana" w:cs="Arial"/>
          <w:sz w:val="40"/>
          <w:szCs w:val="40"/>
        </w:rPr>
        <w:t>The report provides</w:t>
      </w:r>
      <w:r w:rsidR="00CF2938" w:rsidRPr="000F6482">
        <w:rPr>
          <w:rFonts w:ascii="Verdana" w:hAnsi="Verdana" w:cs="Arial"/>
          <w:sz w:val="40"/>
          <w:szCs w:val="40"/>
        </w:rPr>
        <w:t xml:space="preserve"> </w:t>
      </w:r>
      <w:r w:rsidR="00220B53" w:rsidRPr="000F6482">
        <w:rPr>
          <w:rFonts w:ascii="Verdana" w:hAnsi="Verdana" w:cs="Arial"/>
          <w:sz w:val="40"/>
          <w:szCs w:val="40"/>
        </w:rPr>
        <w:t>recommendations across</w:t>
      </w:r>
      <w:r w:rsidR="003929E7" w:rsidRPr="000F6482">
        <w:rPr>
          <w:rFonts w:ascii="Verdana" w:hAnsi="Verdana" w:cs="Arial"/>
          <w:sz w:val="40"/>
          <w:szCs w:val="40"/>
        </w:rPr>
        <w:t xml:space="preserve"> the </w:t>
      </w:r>
      <w:r w:rsidR="00220B53" w:rsidRPr="000F6482">
        <w:rPr>
          <w:rFonts w:ascii="Verdana" w:hAnsi="Verdana" w:cs="Arial"/>
          <w:sz w:val="40"/>
          <w:szCs w:val="40"/>
        </w:rPr>
        <w:t>18 key policy areas</w:t>
      </w:r>
      <w:r w:rsidR="00F0505D" w:rsidRPr="000F6482">
        <w:rPr>
          <w:rFonts w:ascii="Verdana" w:hAnsi="Verdana" w:cs="Arial"/>
          <w:sz w:val="40"/>
          <w:szCs w:val="40"/>
        </w:rPr>
        <w:t xml:space="preserve"> above</w:t>
      </w:r>
      <w:r w:rsidR="00220B53" w:rsidRPr="000F6482">
        <w:rPr>
          <w:rFonts w:ascii="Verdana" w:hAnsi="Verdana" w:cs="Arial"/>
          <w:sz w:val="40"/>
          <w:szCs w:val="40"/>
        </w:rPr>
        <w:t xml:space="preserve">, creating a </w:t>
      </w:r>
      <w:r w:rsidR="00F25193" w:rsidRPr="000F6482">
        <w:rPr>
          <w:rFonts w:ascii="Verdana" w:hAnsi="Verdana" w:cs="Arial"/>
          <w:sz w:val="40"/>
          <w:szCs w:val="40"/>
        </w:rPr>
        <w:t>plan</w:t>
      </w:r>
      <w:r w:rsidR="00220B53" w:rsidRPr="000F6482">
        <w:rPr>
          <w:rFonts w:ascii="Verdana" w:hAnsi="Verdana" w:cs="Arial"/>
          <w:sz w:val="40"/>
          <w:szCs w:val="40"/>
        </w:rPr>
        <w:t xml:space="preserve"> for </w:t>
      </w:r>
      <w:r w:rsidR="00F25193" w:rsidRPr="000F6482">
        <w:rPr>
          <w:rFonts w:ascii="Verdana" w:hAnsi="Verdana" w:cs="Arial"/>
          <w:sz w:val="40"/>
          <w:szCs w:val="40"/>
        </w:rPr>
        <w:t>real</w:t>
      </w:r>
      <w:r w:rsidR="00220B53" w:rsidRPr="000F6482">
        <w:rPr>
          <w:rFonts w:ascii="Verdana" w:hAnsi="Verdana" w:cs="Arial"/>
          <w:sz w:val="40"/>
          <w:szCs w:val="40"/>
        </w:rPr>
        <w:t xml:space="preserve"> change. The</w:t>
      </w:r>
      <w:r w:rsidR="00F25193" w:rsidRPr="000F6482">
        <w:rPr>
          <w:rFonts w:ascii="Verdana" w:hAnsi="Verdana" w:cs="Arial"/>
          <w:sz w:val="40"/>
          <w:szCs w:val="40"/>
        </w:rPr>
        <w:t xml:space="preserve"> first</w:t>
      </w:r>
      <w:r w:rsidR="00220B53" w:rsidRPr="000F6482">
        <w:rPr>
          <w:rFonts w:ascii="Verdana" w:hAnsi="Verdana" w:cs="Arial"/>
          <w:sz w:val="40"/>
          <w:szCs w:val="40"/>
        </w:rPr>
        <w:t xml:space="preserve"> steps to </w:t>
      </w:r>
      <w:r w:rsidR="00F25193" w:rsidRPr="000F6482">
        <w:rPr>
          <w:rFonts w:ascii="Verdana" w:hAnsi="Verdana" w:cs="Arial"/>
          <w:sz w:val="40"/>
          <w:szCs w:val="40"/>
        </w:rPr>
        <w:t>make sure</w:t>
      </w:r>
      <w:r w:rsidR="00220B53" w:rsidRPr="000F6482">
        <w:rPr>
          <w:rFonts w:ascii="Verdana" w:hAnsi="Verdana" w:cs="Arial"/>
          <w:sz w:val="40"/>
          <w:szCs w:val="40"/>
        </w:rPr>
        <w:t xml:space="preserve"> persons with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  <w:r w:rsidR="00220B53" w:rsidRPr="000F6482">
        <w:rPr>
          <w:rFonts w:ascii="Verdana" w:hAnsi="Verdana" w:cs="Arial"/>
          <w:sz w:val="40"/>
          <w:szCs w:val="40"/>
        </w:rPr>
        <w:t xml:space="preserve"> are not left behind</w:t>
      </w:r>
      <w:r w:rsidR="00CF2938" w:rsidRPr="000F6482">
        <w:rPr>
          <w:rFonts w:ascii="Verdana" w:hAnsi="Verdana" w:cs="Arial"/>
          <w:sz w:val="40"/>
          <w:szCs w:val="40"/>
        </w:rPr>
        <w:t>,</w:t>
      </w:r>
      <w:r w:rsidR="00220B53" w:rsidRPr="000F6482">
        <w:rPr>
          <w:rFonts w:ascii="Verdana" w:hAnsi="Verdana" w:cs="Arial"/>
          <w:sz w:val="40"/>
          <w:szCs w:val="40"/>
        </w:rPr>
        <w:t xml:space="preserve"> </w:t>
      </w:r>
      <w:r w:rsidR="00F25193" w:rsidRPr="000F6482">
        <w:rPr>
          <w:rFonts w:ascii="Verdana" w:hAnsi="Verdana" w:cs="Arial"/>
          <w:sz w:val="40"/>
          <w:szCs w:val="40"/>
        </w:rPr>
        <w:t>are listed below:</w:t>
      </w:r>
    </w:p>
    <w:p w14:paraId="21521147" w14:textId="1EFE2444" w:rsidR="003929E7" w:rsidRPr="000F6482" w:rsidRDefault="003929E7" w:rsidP="003929E7">
      <w:pPr>
        <w:ind w:firstLine="720"/>
        <w:rPr>
          <w:rFonts w:ascii="Verdana" w:hAnsi="Verdana" w:cs="Arial"/>
          <w:b/>
          <w:bCs/>
          <w:sz w:val="40"/>
          <w:szCs w:val="40"/>
        </w:rPr>
      </w:pPr>
    </w:p>
    <w:p w14:paraId="181F4E8A" w14:textId="16C20FB6" w:rsidR="00220B53" w:rsidRPr="000F6482" w:rsidRDefault="000F6482" w:rsidP="00F0505D">
      <w:pPr>
        <w:ind w:left="360" w:firstLine="720"/>
        <w:rPr>
          <w:rFonts w:ascii="Verdana" w:hAnsi="Verdana" w:cs="Arial"/>
          <w:b/>
          <w:bCs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80768" behindDoc="0" locked="0" layoutInCell="1" allowOverlap="1" wp14:anchorId="5AF867D2" wp14:editId="189F5976">
            <wp:simplePos x="0" y="0"/>
            <wp:positionH relativeFrom="page">
              <wp:posOffset>-228600</wp:posOffset>
            </wp:positionH>
            <wp:positionV relativeFrom="paragraph">
              <wp:posOffset>315595</wp:posOffset>
            </wp:positionV>
            <wp:extent cx="2580526" cy="1451619"/>
            <wp:effectExtent l="0" t="0" r="0" b="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526" cy="14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9E7" w:rsidRPr="000F6482">
        <w:rPr>
          <w:rFonts w:ascii="Verdana" w:hAnsi="Verdana" w:cs="Arial"/>
          <w:b/>
          <w:bCs/>
          <w:sz w:val="40"/>
          <w:szCs w:val="40"/>
        </w:rPr>
        <w:t>The Recommendations</w:t>
      </w:r>
    </w:p>
    <w:p w14:paraId="0AA5B612" w14:textId="60EC4839" w:rsidR="003929E7" w:rsidRPr="000F6482" w:rsidRDefault="003929E7" w:rsidP="00903A61">
      <w:pPr>
        <w:rPr>
          <w:rFonts w:ascii="Verdana" w:hAnsi="Verdana" w:cs="Arial"/>
          <w:b/>
          <w:bCs/>
          <w:sz w:val="40"/>
          <w:szCs w:val="40"/>
        </w:rPr>
      </w:pPr>
    </w:p>
    <w:p w14:paraId="0414D0F0" w14:textId="4675FE7A" w:rsidR="00220B53" w:rsidRPr="000F6482" w:rsidRDefault="00CC33DA" w:rsidP="00903A61">
      <w:pPr>
        <w:pStyle w:val="Prrafodelista"/>
        <w:numPr>
          <w:ilvl w:val="0"/>
          <w:numId w:val="1"/>
        </w:numPr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b/>
          <w:bCs/>
          <w:sz w:val="40"/>
          <w:szCs w:val="40"/>
        </w:rPr>
        <w:t xml:space="preserve"> Understanding and believing that </w:t>
      </w:r>
      <w:r w:rsidR="002947C6" w:rsidRPr="000F6482">
        <w:rPr>
          <w:rFonts w:ascii="Verdana" w:hAnsi="Verdana" w:cs="Arial"/>
          <w:b/>
          <w:bCs/>
          <w:sz w:val="40"/>
          <w:szCs w:val="40"/>
        </w:rPr>
        <w:t>Deafblindness</w:t>
      </w:r>
      <w:r w:rsidR="00220B53" w:rsidRPr="000F6482">
        <w:rPr>
          <w:rFonts w:ascii="Verdana" w:hAnsi="Verdana" w:cs="Arial"/>
          <w:sz w:val="40"/>
          <w:szCs w:val="40"/>
        </w:rPr>
        <w:t xml:space="preserve"> </w:t>
      </w:r>
      <w:r w:rsidRPr="000F6482">
        <w:rPr>
          <w:rFonts w:ascii="Verdana" w:hAnsi="Verdana" w:cs="Arial"/>
          <w:sz w:val="40"/>
          <w:szCs w:val="40"/>
        </w:rPr>
        <w:t xml:space="preserve">is </w:t>
      </w:r>
      <w:r w:rsidR="00220B53" w:rsidRPr="000F6482">
        <w:rPr>
          <w:rFonts w:ascii="Verdana" w:hAnsi="Verdana" w:cs="Arial"/>
          <w:sz w:val="40"/>
          <w:szCs w:val="40"/>
        </w:rPr>
        <w:t xml:space="preserve">a </w:t>
      </w:r>
      <w:r w:rsidR="00F25193" w:rsidRPr="000F6482">
        <w:rPr>
          <w:rFonts w:ascii="Verdana" w:hAnsi="Verdana" w:cs="Arial"/>
          <w:sz w:val="40"/>
          <w:szCs w:val="40"/>
        </w:rPr>
        <w:t>real</w:t>
      </w:r>
      <w:r w:rsidR="00220B53" w:rsidRPr="000F6482">
        <w:rPr>
          <w:rFonts w:ascii="Verdana" w:hAnsi="Verdana" w:cs="Arial"/>
          <w:sz w:val="40"/>
          <w:szCs w:val="40"/>
        </w:rPr>
        <w:t xml:space="preserve"> disability with its own challenges, barriers, </w:t>
      </w:r>
      <w:proofErr w:type="gramStart"/>
      <w:r w:rsidR="00220B53" w:rsidRPr="000F6482">
        <w:rPr>
          <w:rFonts w:ascii="Verdana" w:hAnsi="Verdana" w:cs="Arial"/>
          <w:sz w:val="40"/>
          <w:szCs w:val="40"/>
        </w:rPr>
        <w:t>support</w:t>
      </w:r>
      <w:proofErr w:type="gramEnd"/>
      <w:r w:rsidR="00220B53" w:rsidRPr="000F6482">
        <w:rPr>
          <w:rFonts w:ascii="Verdana" w:hAnsi="Verdana" w:cs="Arial"/>
          <w:sz w:val="40"/>
          <w:szCs w:val="40"/>
        </w:rPr>
        <w:t xml:space="preserve"> and </w:t>
      </w:r>
      <w:r w:rsidRPr="000F6482">
        <w:rPr>
          <w:rFonts w:ascii="Verdana" w:hAnsi="Verdana" w:cs="Arial"/>
          <w:sz w:val="40"/>
          <w:szCs w:val="40"/>
        </w:rPr>
        <w:t>things people need to be included</w:t>
      </w:r>
    </w:p>
    <w:p w14:paraId="06FDF869" w14:textId="3958A3E1" w:rsidR="00CC33DA" w:rsidRPr="000F6482" w:rsidRDefault="00CC33DA" w:rsidP="00CC33DA">
      <w:pPr>
        <w:pStyle w:val="Prrafodelista"/>
        <w:rPr>
          <w:rFonts w:ascii="Verdana" w:hAnsi="Verdana" w:cs="Arial"/>
          <w:sz w:val="40"/>
          <w:szCs w:val="40"/>
        </w:rPr>
      </w:pPr>
    </w:p>
    <w:p w14:paraId="2DA041A2" w14:textId="0612AC56" w:rsidR="00220B53" w:rsidRPr="000F6482" w:rsidRDefault="00976438" w:rsidP="00903A61">
      <w:pPr>
        <w:pStyle w:val="Prrafodelista"/>
        <w:numPr>
          <w:ilvl w:val="0"/>
          <w:numId w:val="1"/>
        </w:numPr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01EBD840" wp14:editId="6A03ED54">
            <wp:simplePos x="0" y="0"/>
            <wp:positionH relativeFrom="column">
              <wp:posOffset>-590550</wp:posOffset>
            </wp:positionH>
            <wp:positionV relativeFrom="paragraph">
              <wp:posOffset>201295</wp:posOffset>
            </wp:positionV>
            <wp:extent cx="1000125" cy="1000125"/>
            <wp:effectExtent l="0" t="0" r="9525" b="9525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3DA" w:rsidRPr="000F6482">
        <w:rPr>
          <w:rFonts w:ascii="Verdana" w:hAnsi="Verdana" w:cs="Arial"/>
          <w:b/>
          <w:bCs/>
          <w:sz w:val="40"/>
          <w:szCs w:val="40"/>
        </w:rPr>
        <w:t>Making</w:t>
      </w:r>
      <w:r w:rsidR="00220B53" w:rsidRPr="000F6482">
        <w:rPr>
          <w:rFonts w:ascii="Verdana" w:hAnsi="Verdana" w:cs="Arial"/>
          <w:sz w:val="40"/>
          <w:szCs w:val="40"/>
        </w:rPr>
        <w:t xml:space="preserve"> </w:t>
      </w:r>
      <w:r w:rsidR="00220B53" w:rsidRPr="000F6482">
        <w:rPr>
          <w:rFonts w:ascii="Verdana" w:hAnsi="Verdana" w:cs="Arial"/>
          <w:b/>
          <w:bCs/>
          <w:sz w:val="40"/>
          <w:szCs w:val="40"/>
        </w:rPr>
        <w:t xml:space="preserve">system for information resources and </w:t>
      </w:r>
      <w:r w:rsidR="00F95166" w:rsidRPr="000F6482">
        <w:rPr>
          <w:rFonts w:ascii="Verdana" w:hAnsi="Verdana" w:cs="Arial"/>
          <w:b/>
          <w:bCs/>
          <w:sz w:val="40"/>
          <w:szCs w:val="40"/>
        </w:rPr>
        <w:t>ongoing</w:t>
      </w:r>
      <w:r w:rsidR="00220B53" w:rsidRPr="000F6482">
        <w:rPr>
          <w:rFonts w:ascii="Verdana" w:hAnsi="Verdana" w:cs="Arial"/>
          <w:b/>
          <w:bCs/>
          <w:sz w:val="40"/>
          <w:szCs w:val="40"/>
        </w:rPr>
        <w:t xml:space="preserve"> training on </w:t>
      </w:r>
      <w:r w:rsidR="002947C6" w:rsidRPr="000F6482">
        <w:rPr>
          <w:rFonts w:ascii="Verdana" w:hAnsi="Verdana" w:cs="Arial"/>
          <w:b/>
          <w:bCs/>
          <w:sz w:val="40"/>
          <w:szCs w:val="40"/>
        </w:rPr>
        <w:t>deafblindness</w:t>
      </w:r>
      <w:r w:rsidR="00220B53" w:rsidRPr="000F6482">
        <w:rPr>
          <w:rFonts w:ascii="Verdana" w:hAnsi="Verdana" w:cs="Arial"/>
          <w:sz w:val="40"/>
          <w:szCs w:val="40"/>
        </w:rPr>
        <w:t xml:space="preserve"> in </w:t>
      </w:r>
      <w:r w:rsidR="00F25193" w:rsidRPr="000F6482">
        <w:rPr>
          <w:rFonts w:ascii="Verdana" w:hAnsi="Verdana" w:cs="Arial"/>
          <w:sz w:val="40"/>
          <w:szCs w:val="40"/>
        </w:rPr>
        <w:t xml:space="preserve">all </w:t>
      </w:r>
      <w:r w:rsidR="00220B53" w:rsidRPr="000F6482">
        <w:rPr>
          <w:rFonts w:ascii="Verdana" w:hAnsi="Verdana" w:cs="Arial"/>
          <w:sz w:val="40"/>
          <w:szCs w:val="40"/>
        </w:rPr>
        <w:t xml:space="preserve">languages for professionals in education, rehabilitation, health, social work, and other areas, to understand, identify, educate, and support persons with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</w:p>
    <w:p w14:paraId="4404E5F1" w14:textId="5DA57F9A" w:rsidR="00CC33DA" w:rsidRPr="000F6482" w:rsidRDefault="00CC33DA" w:rsidP="00CC33DA">
      <w:pPr>
        <w:pStyle w:val="Prrafodelista"/>
        <w:rPr>
          <w:rFonts w:ascii="Verdana" w:hAnsi="Verdana" w:cs="Arial"/>
          <w:sz w:val="40"/>
          <w:szCs w:val="40"/>
        </w:rPr>
      </w:pPr>
    </w:p>
    <w:p w14:paraId="305EE85C" w14:textId="156A0DC7" w:rsidR="00CC33DA" w:rsidRPr="000F6482" w:rsidRDefault="000F6482" w:rsidP="00CC33DA">
      <w:pPr>
        <w:pStyle w:val="Prrafodelista"/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17D1E07B" wp14:editId="3497882E">
            <wp:simplePos x="0" y="0"/>
            <wp:positionH relativeFrom="column">
              <wp:posOffset>-742950</wp:posOffset>
            </wp:positionH>
            <wp:positionV relativeFrom="paragraph">
              <wp:posOffset>173355</wp:posOffset>
            </wp:positionV>
            <wp:extent cx="1140137" cy="1489075"/>
            <wp:effectExtent l="0" t="0" r="3175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2B166" w14:textId="4AE6C5F8" w:rsidR="00220B53" w:rsidRPr="000F6482" w:rsidRDefault="00CC33DA" w:rsidP="00903A61">
      <w:pPr>
        <w:pStyle w:val="Prrafodelista"/>
        <w:numPr>
          <w:ilvl w:val="0"/>
          <w:numId w:val="1"/>
        </w:numPr>
        <w:rPr>
          <w:rFonts w:ascii="Verdana" w:hAnsi="Verdana" w:cs="Arial"/>
          <w:sz w:val="40"/>
          <w:szCs w:val="40"/>
        </w:rPr>
      </w:pPr>
      <w:r w:rsidRPr="000F6482">
        <w:rPr>
          <w:rFonts w:ascii="Verdana" w:hAnsi="Verdana" w:cs="Arial"/>
          <w:b/>
          <w:bCs/>
          <w:sz w:val="40"/>
          <w:szCs w:val="40"/>
        </w:rPr>
        <w:t>Giving Public funding for</w:t>
      </w:r>
      <w:r w:rsidR="00220B53" w:rsidRPr="000F6482">
        <w:rPr>
          <w:rFonts w:ascii="Verdana" w:hAnsi="Verdana" w:cs="Arial"/>
          <w:sz w:val="40"/>
          <w:szCs w:val="40"/>
        </w:rPr>
        <w:t xml:space="preserve"> </w:t>
      </w:r>
      <w:r w:rsidRPr="000F6482">
        <w:rPr>
          <w:rFonts w:ascii="Verdana" w:hAnsi="Verdana" w:cs="Arial"/>
          <w:sz w:val="40"/>
          <w:szCs w:val="40"/>
        </w:rPr>
        <w:t>important</w:t>
      </w:r>
      <w:r w:rsidR="00220B53" w:rsidRPr="000F6482">
        <w:rPr>
          <w:rFonts w:ascii="Verdana" w:hAnsi="Verdana" w:cs="Arial"/>
          <w:sz w:val="40"/>
          <w:szCs w:val="40"/>
        </w:rPr>
        <w:t xml:space="preserve"> service</w:t>
      </w:r>
      <w:r w:rsidRPr="000F6482">
        <w:rPr>
          <w:rFonts w:ascii="Verdana" w:hAnsi="Verdana" w:cs="Arial"/>
          <w:sz w:val="40"/>
          <w:szCs w:val="40"/>
        </w:rPr>
        <w:t>s people need like</w:t>
      </w:r>
      <w:r w:rsidR="00220B53" w:rsidRPr="000F6482">
        <w:rPr>
          <w:rFonts w:ascii="Verdana" w:hAnsi="Verdana" w:cs="Arial"/>
          <w:sz w:val="40"/>
          <w:szCs w:val="40"/>
        </w:rPr>
        <w:t xml:space="preserve"> </w:t>
      </w:r>
      <w:r w:rsidR="00220B53" w:rsidRPr="000F6482">
        <w:rPr>
          <w:rFonts w:ascii="Verdana" w:hAnsi="Verdana" w:cs="Arial"/>
          <w:b/>
          <w:bCs/>
          <w:sz w:val="40"/>
          <w:szCs w:val="40"/>
        </w:rPr>
        <w:t>interpreter-guides/deafblind interpreters and teaching assistants</w:t>
      </w:r>
    </w:p>
    <w:p w14:paraId="60C382A5" w14:textId="48BF44F5" w:rsidR="00CC33DA" w:rsidRPr="000F6482" w:rsidRDefault="00CC33DA" w:rsidP="00CC33DA">
      <w:pPr>
        <w:pStyle w:val="Prrafodelista"/>
        <w:rPr>
          <w:rFonts w:ascii="Verdana" w:hAnsi="Verdana" w:cs="Arial"/>
          <w:sz w:val="40"/>
          <w:szCs w:val="40"/>
        </w:rPr>
      </w:pPr>
    </w:p>
    <w:p w14:paraId="5F45A7F7" w14:textId="0FEF04CE" w:rsidR="00CC33DA" w:rsidRPr="000F6482" w:rsidRDefault="00CC33DA" w:rsidP="00CC33DA">
      <w:pPr>
        <w:pStyle w:val="Prrafodelista"/>
        <w:rPr>
          <w:rFonts w:ascii="Verdana" w:hAnsi="Verdana" w:cs="Arial"/>
          <w:sz w:val="40"/>
          <w:szCs w:val="40"/>
        </w:rPr>
      </w:pPr>
    </w:p>
    <w:p w14:paraId="6F8372FA" w14:textId="5F980BEE" w:rsidR="00CC33DA" w:rsidRPr="000F6482" w:rsidRDefault="000F6482" w:rsidP="00903A61">
      <w:pPr>
        <w:pStyle w:val="Prrafodelista"/>
        <w:numPr>
          <w:ilvl w:val="0"/>
          <w:numId w:val="1"/>
        </w:numPr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 wp14:anchorId="08F8D42B" wp14:editId="2906A7C8">
            <wp:simplePos x="0" y="0"/>
            <wp:positionH relativeFrom="column">
              <wp:posOffset>-781050</wp:posOffset>
            </wp:positionH>
            <wp:positionV relativeFrom="paragraph">
              <wp:posOffset>758825</wp:posOffset>
            </wp:positionV>
            <wp:extent cx="1285875" cy="1285875"/>
            <wp:effectExtent l="0" t="0" r="9525" b="952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B53" w:rsidRPr="000F6482">
        <w:rPr>
          <w:rFonts w:ascii="Verdana" w:hAnsi="Verdana" w:cs="Arial"/>
          <w:b/>
          <w:bCs/>
          <w:sz w:val="40"/>
          <w:szCs w:val="40"/>
        </w:rPr>
        <w:t>Funding for further research and</w:t>
      </w:r>
      <w:r w:rsidR="00CC33DA" w:rsidRPr="000F6482">
        <w:rPr>
          <w:rFonts w:ascii="Verdana" w:hAnsi="Verdana" w:cs="Arial"/>
          <w:b/>
          <w:bCs/>
          <w:sz w:val="40"/>
          <w:szCs w:val="40"/>
        </w:rPr>
        <w:t xml:space="preserve"> collecting information</w:t>
      </w:r>
      <w:r w:rsidR="00220B53" w:rsidRPr="000F6482">
        <w:rPr>
          <w:rFonts w:ascii="Verdana" w:hAnsi="Verdana" w:cs="Arial"/>
          <w:sz w:val="40"/>
          <w:szCs w:val="40"/>
        </w:rPr>
        <w:t xml:space="preserve"> to</w:t>
      </w:r>
      <w:r w:rsidR="00CF2938" w:rsidRPr="000F6482">
        <w:rPr>
          <w:rFonts w:ascii="Verdana" w:hAnsi="Verdana" w:cs="Arial"/>
          <w:sz w:val="40"/>
          <w:szCs w:val="40"/>
        </w:rPr>
        <w:t xml:space="preserve"> </w:t>
      </w:r>
      <w:r w:rsidR="00CC33DA" w:rsidRPr="000F6482">
        <w:rPr>
          <w:rFonts w:ascii="Verdana" w:hAnsi="Verdana" w:cs="Arial"/>
          <w:sz w:val="40"/>
          <w:szCs w:val="40"/>
        </w:rPr>
        <w:t>show</w:t>
      </w:r>
      <w:r w:rsidR="00220B53" w:rsidRPr="000F6482">
        <w:rPr>
          <w:rFonts w:ascii="Verdana" w:hAnsi="Verdana" w:cs="Arial"/>
          <w:sz w:val="40"/>
          <w:szCs w:val="40"/>
        </w:rPr>
        <w:t xml:space="preserve"> </w:t>
      </w:r>
      <w:r w:rsidR="00CF2938" w:rsidRPr="000F6482">
        <w:rPr>
          <w:rFonts w:ascii="Verdana" w:hAnsi="Verdana" w:cs="Arial"/>
          <w:sz w:val="40"/>
          <w:szCs w:val="40"/>
        </w:rPr>
        <w:t xml:space="preserve">that disability services are following the </w:t>
      </w:r>
      <w:r w:rsidR="002947C6" w:rsidRPr="000F6482">
        <w:rPr>
          <w:rFonts w:ascii="Verdana" w:hAnsi="Verdana" w:cs="Arial"/>
          <w:sz w:val="40"/>
          <w:szCs w:val="40"/>
        </w:rPr>
        <w:t xml:space="preserve">United Nations Convention on the Rights of Persons with </w:t>
      </w:r>
      <w:r w:rsidR="00854090" w:rsidRPr="000F6482">
        <w:rPr>
          <w:rFonts w:ascii="Verdana" w:hAnsi="Verdana" w:cs="Arial"/>
          <w:sz w:val="40"/>
          <w:szCs w:val="40"/>
        </w:rPr>
        <w:t>Disability</w:t>
      </w:r>
      <w:r w:rsidR="002947C6" w:rsidRPr="000F6482">
        <w:rPr>
          <w:rFonts w:ascii="Verdana" w:hAnsi="Verdana" w:cs="Arial"/>
          <w:sz w:val="40"/>
          <w:szCs w:val="40"/>
        </w:rPr>
        <w:t xml:space="preserve"> (also called UNCRPD)</w:t>
      </w:r>
      <w:r w:rsidR="00220B53" w:rsidRPr="000F6482">
        <w:rPr>
          <w:rFonts w:ascii="Verdana" w:hAnsi="Verdana" w:cs="Arial"/>
          <w:sz w:val="40"/>
          <w:szCs w:val="40"/>
        </w:rPr>
        <w:t xml:space="preserve"> </w:t>
      </w:r>
      <w:r w:rsidR="00CF2938" w:rsidRPr="000F6482">
        <w:rPr>
          <w:rFonts w:ascii="Verdana" w:hAnsi="Verdana" w:cs="Arial"/>
          <w:sz w:val="40"/>
          <w:szCs w:val="40"/>
        </w:rPr>
        <w:t>and include the</w:t>
      </w:r>
      <w:r w:rsidR="00220B53" w:rsidRPr="000F6482">
        <w:rPr>
          <w:rFonts w:ascii="Verdana" w:hAnsi="Verdana" w:cs="Arial"/>
          <w:sz w:val="40"/>
          <w:szCs w:val="40"/>
        </w:rPr>
        <w:t xml:space="preserve"> participation of persons with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  <w:r w:rsidR="00220B53" w:rsidRPr="000F6482">
        <w:rPr>
          <w:rFonts w:ascii="Verdana" w:hAnsi="Verdana" w:cs="Arial"/>
          <w:sz w:val="40"/>
          <w:szCs w:val="40"/>
        </w:rPr>
        <w:t xml:space="preserve"> and their </w:t>
      </w:r>
      <w:r w:rsidR="007F0B69" w:rsidRPr="000F6482">
        <w:rPr>
          <w:rFonts w:ascii="Verdana" w:hAnsi="Verdana" w:cs="Arial"/>
          <w:sz w:val="40"/>
          <w:szCs w:val="40"/>
        </w:rPr>
        <w:t>D</w:t>
      </w:r>
      <w:r w:rsidR="003929E7" w:rsidRPr="000F6482">
        <w:rPr>
          <w:rFonts w:ascii="Verdana" w:hAnsi="Verdana" w:cs="Arial"/>
          <w:sz w:val="40"/>
          <w:szCs w:val="40"/>
        </w:rPr>
        <w:t xml:space="preserve">isabled </w:t>
      </w:r>
      <w:r w:rsidR="007F0B69" w:rsidRPr="000F6482">
        <w:rPr>
          <w:rFonts w:ascii="Verdana" w:hAnsi="Verdana" w:cs="Arial"/>
          <w:sz w:val="40"/>
          <w:szCs w:val="40"/>
        </w:rPr>
        <w:t>P</w:t>
      </w:r>
      <w:r w:rsidR="003929E7" w:rsidRPr="000F6482">
        <w:rPr>
          <w:rFonts w:ascii="Verdana" w:hAnsi="Verdana" w:cs="Arial"/>
          <w:sz w:val="40"/>
          <w:szCs w:val="40"/>
        </w:rPr>
        <w:t xml:space="preserve">erson’s </w:t>
      </w:r>
      <w:r w:rsidR="007F0B69" w:rsidRPr="000F6482">
        <w:rPr>
          <w:rFonts w:ascii="Verdana" w:hAnsi="Verdana" w:cs="Arial"/>
          <w:sz w:val="40"/>
          <w:szCs w:val="40"/>
        </w:rPr>
        <w:t>O</w:t>
      </w:r>
      <w:r w:rsidR="003929E7" w:rsidRPr="000F6482">
        <w:rPr>
          <w:rFonts w:ascii="Verdana" w:hAnsi="Verdana" w:cs="Arial"/>
          <w:sz w:val="40"/>
          <w:szCs w:val="40"/>
        </w:rPr>
        <w:t>rganisation</w:t>
      </w:r>
      <w:r w:rsidR="007F0B69" w:rsidRPr="000F6482">
        <w:rPr>
          <w:rFonts w:ascii="Verdana" w:hAnsi="Verdana" w:cs="Arial"/>
          <w:sz w:val="40"/>
          <w:szCs w:val="40"/>
        </w:rPr>
        <w:t>s.</w:t>
      </w:r>
    </w:p>
    <w:p w14:paraId="385FEB25" w14:textId="0C58C11C" w:rsidR="003929E7" w:rsidRPr="000F6482" w:rsidRDefault="003929E7" w:rsidP="00CC33DA">
      <w:pPr>
        <w:ind w:left="720"/>
        <w:rPr>
          <w:rFonts w:ascii="Verdana" w:hAnsi="Verdana" w:cs="Arial"/>
          <w:sz w:val="40"/>
          <w:szCs w:val="40"/>
        </w:rPr>
      </w:pPr>
    </w:p>
    <w:p w14:paraId="0A2CC64B" w14:textId="43F503B2" w:rsidR="00976438" w:rsidRPr="000F6482" w:rsidRDefault="000F6482" w:rsidP="000F6482">
      <w:pPr>
        <w:ind w:left="1080"/>
        <w:rPr>
          <w:rFonts w:ascii="Verdana" w:hAnsi="Verdana" w:cs="Arial"/>
          <w:sz w:val="40"/>
          <w:szCs w:val="40"/>
        </w:rPr>
      </w:pPr>
      <w:r w:rsidRPr="000F6482">
        <w:rPr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59B7A687" wp14:editId="086631FA">
            <wp:simplePos x="0" y="0"/>
            <wp:positionH relativeFrom="column">
              <wp:posOffset>-647700</wp:posOffset>
            </wp:positionH>
            <wp:positionV relativeFrom="paragraph">
              <wp:posOffset>542290</wp:posOffset>
            </wp:positionV>
            <wp:extent cx="1152525" cy="1152525"/>
            <wp:effectExtent l="0" t="0" r="9525" b="9525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3DA" w:rsidRPr="000F6482">
        <w:rPr>
          <w:rFonts w:ascii="Verdana" w:hAnsi="Verdana" w:cs="Arial"/>
          <w:sz w:val="40"/>
          <w:szCs w:val="40"/>
        </w:rPr>
        <w:t xml:space="preserve">If these recommendations happen, they will help to make sure that people who have </w:t>
      </w:r>
      <w:r w:rsidR="002947C6" w:rsidRPr="000F6482">
        <w:rPr>
          <w:rFonts w:ascii="Verdana" w:hAnsi="Verdana" w:cs="Arial"/>
          <w:sz w:val="40"/>
          <w:szCs w:val="40"/>
        </w:rPr>
        <w:t>Deafblindness</w:t>
      </w:r>
      <w:r w:rsidR="00CC33DA" w:rsidRPr="000F6482">
        <w:rPr>
          <w:rFonts w:ascii="Verdana" w:hAnsi="Verdana" w:cs="Arial"/>
          <w:sz w:val="40"/>
          <w:szCs w:val="40"/>
        </w:rPr>
        <w:t xml:space="preserve"> to have more</w:t>
      </w:r>
      <w:r w:rsidR="00220B53" w:rsidRPr="000F6482">
        <w:rPr>
          <w:rFonts w:ascii="Verdana" w:hAnsi="Verdana" w:cs="Arial"/>
          <w:sz w:val="40"/>
          <w:szCs w:val="40"/>
        </w:rPr>
        <w:t xml:space="preserve"> social inclusion, participation, independence</w:t>
      </w:r>
      <w:r w:rsidR="007F0B69" w:rsidRPr="000F6482">
        <w:rPr>
          <w:rFonts w:ascii="Verdana" w:hAnsi="Verdana" w:cs="Arial"/>
          <w:sz w:val="40"/>
          <w:szCs w:val="40"/>
        </w:rPr>
        <w:t xml:space="preserve"> </w:t>
      </w:r>
      <w:r w:rsidR="00220B53" w:rsidRPr="000F6482">
        <w:rPr>
          <w:rFonts w:ascii="Verdana" w:hAnsi="Verdana" w:cs="Arial"/>
          <w:sz w:val="40"/>
          <w:szCs w:val="40"/>
        </w:rPr>
        <w:t xml:space="preserve">and </w:t>
      </w:r>
      <w:r w:rsidR="007F0B69" w:rsidRPr="000F6482">
        <w:rPr>
          <w:rFonts w:ascii="Verdana" w:hAnsi="Verdana" w:cs="Arial"/>
          <w:sz w:val="40"/>
          <w:szCs w:val="40"/>
        </w:rPr>
        <w:t>choice over their own supports and lives.</w:t>
      </w:r>
    </w:p>
    <w:sectPr w:rsidR="00976438" w:rsidRPr="000F6482" w:rsidSect="003A545B">
      <w:footerReference w:type="even" r:id="rId27"/>
      <w:footerReference w:type="default" r:id="rId2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F410" w14:textId="77777777" w:rsidR="00EF5597" w:rsidRDefault="00EF5597">
      <w:r>
        <w:separator/>
      </w:r>
    </w:p>
  </w:endnote>
  <w:endnote w:type="continuationSeparator" w:id="0">
    <w:p w14:paraId="715C841A" w14:textId="77777777" w:rsidR="00EF5597" w:rsidRDefault="00EF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00939657"/>
      <w:docPartObj>
        <w:docPartGallery w:val="Page Numbers (Bottom of Page)"/>
        <w:docPartUnique/>
      </w:docPartObj>
    </w:sdtPr>
    <w:sdtContent>
      <w:p w14:paraId="79063E9D" w14:textId="77777777" w:rsidR="00505315" w:rsidRDefault="00000000" w:rsidP="00D86CB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9D115B" w14:textId="77777777" w:rsidR="00505315" w:rsidRDefault="00000000" w:rsidP="007571C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69311576"/>
      <w:docPartObj>
        <w:docPartGallery w:val="Page Numbers (Bottom of Page)"/>
        <w:docPartUnique/>
      </w:docPartObj>
    </w:sdtPr>
    <w:sdtContent>
      <w:p w14:paraId="3D937A92" w14:textId="77777777" w:rsidR="00505315" w:rsidRDefault="00000000" w:rsidP="00D86CB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DD21498" w14:textId="77777777" w:rsidR="00505315" w:rsidRDefault="00000000" w:rsidP="007571C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21F0" w14:textId="77777777" w:rsidR="00EF5597" w:rsidRDefault="00EF5597">
      <w:r>
        <w:separator/>
      </w:r>
    </w:p>
  </w:footnote>
  <w:footnote w:type="continuationSeparator" w:id="0">
    <w:p w14:paraId="355E37D6" w14:textId="77777777" w:rsidR="00EF5597" w:rsidRDefault="00EF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7D5"/>
    <w:multiLevelType w:val="hybridMultilevel"/>
    <w:tmpl w:val="8DE40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2D2A4A"/>
    <w:multiLevelType w:val="hybridMultilevel"/>
    <w:tmpl w:val="516C086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BF6765"/>
    <w:multiLevelType w:val="hybridMultilevel"/>
    <w:tmpl w:val="25AA41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253E32"/>
    <w:multiLevelType w:val="hybridMultilevel"/>
    <w:tmpl w:val="E3025F4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41164F1"/>
    <w:multiLevelType w:val="hybridMultilevel"/>
    <w:tmpl w:val="8E8C01D4"/>
    <w:lvl w:ilvl="0" w:tplc="1809000F">
      <w:start w:val="1"/>
      <w:numFmt w:val="decimal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2C74967"/>
    <w:multiLevelType w:val="hybridMultilevel"/>
    <w:tmpl w:val="6FDA7C2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BEB"/>
    <w:multiLevelType w:val="hybridMultilevel"/>
    <w:tmpl w:val="6FDA7C2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920287358">
    <w:abstractNumId w:val="5"/>
  </w:num>
  <w:num w:numId="2" w16cid:durableId="1435132788">
    <w:abstractNumId w:val="1"/>
  </w:num>
  <w:num w:numId="3" w16cid:durableId="906720381">
    <w:abstractNumId w:val="3"/>
  </w:num>
  <w:num w:numId="4" w16cid:durableId="95722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6416225">
    <w:abstractNumId w:val="2"/>
  </w:num>
  <w:num w:numId="6" w16cid:durableId="1008092450">
    <w:abstractNumId w:val="0"/>
  </w:num>
  <w:num w:numId="7" w16cid:durableId="1382827062">
    <w:abstractNumId w:val="0"/>
  </w:num>
  <w:num w:numId="8" w16cid:durableId="1806895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53"/>
    <w:rsid w:val="000F6482"/>
    <w:rsid w:val="00220B53"/>
    <w:rsid w:val="00274414"/>
    <w:rsid w:val="002947C6"/>
    <w:rsid w:val="003929E7"/>
    <w:rsid w:val="003B21C1"/>
    <w:rsid w:val="003B2472"/>
    <w:rsid w:val="00425AE3"/>
    <w:rsid w:val="004C5421"/>
    <w:rsid w:val="00592AAF"/>
    <w:rsid w:val="006118CF"/>
    <w:rsid w:val="007E34D5"/>
    <w:rsid w:val="007F0B69"/>
    <w:rsid w:val="00804758"/>
    <w:rsid w:val="008115DE"/>
    <w:rsid w:val="008537C0"/>
    <w:rsid w:val="00854090"/>
    <w:rsid w:val="008C09EA"/>
    <w:rsid w:val="00903A61"/>
    <w:rsid w:val="00976438"/>
    <w:rsid w:val="00A729FF"/>
    <w:rsid w:val="00B433A9"/>
    <w:rsid w:val="00BA220D"/>
    <w:rsid w:val="00C07B86"/>
    <w:rsid w:val="00C36118"/>
    <w:rsid w:val="00CC33DA"/>
    <w:rsid w:val="00CE43F8"/>
    <w:rsid w:val="00CF2938"/>
    <w:rsid w:val="00DA201C"/>
    <w:rsid w:val="00DF17DE"/>
    <w:rsid w:val="00E35AC0"/>
    <w:rsid w:val="00EA64F6"/>
    <w:rsid w:val="00EF5597"/>
    <w:rsid w:val="00F0505D"/>
    <w:rsid w:val="00F21830"/>
    <w:rsid w:val="00F25193"/>
    <w:rsid w:val="00F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A10B"/>
  <w15:chartTrackingRefBased/>
  <w15:docId w15:val="{AAE503E4-3A3B-4F52-B3A3-E2C8B330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53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B5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20B5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B53"/>
    <w:rPr>
      <w:sz w:val="24"/>
      <w:szCs w:val="24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2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82497711F8B4ABD11A79222EA4E27" ma:contentTypeVersion="4" ma:contentTypeDescription="Create a new document." ma:contentTypeScope="" ma:versionID="71310573b5c5109f01d839cb12d52e91">
  <xsd:schema xmlns:xsd="http://www.w3.org/2001/XMLSchema" xmlns:xs="http://www.w3.org/2001/XMLSchema" xmlns:p="http://schemas.microsoft.com/office/2006/metadata/properties" xmlns:ns3="e05002eb-86af-49f5-a556-d8ad4150b92e" targetNamespace="http://schemas.microsoft.com/office/2006/metadata/properties" ma:root="true" ma:fieldsID="9e80cd55b23a52c5fd1b08de73159067" ns3:_="">
    <xsd:import namespace="e05002eb-86af-49f5-a556-d8ad4150b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002eb-86af-49f5-a556-d8ad4150b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2E70E-F97B-43B4-9C5B-362A948D6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A408A-1FF1-48EE-ACE1-B4782FC81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002eb-86af-49f5-a556-d8ad4150b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8C5D1-FCEB-48F0-8DD1-A286EF8C9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677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Helen</dc:creator>
  <cp:keywords/>
  <dc:description/>
  <cp:lastModifiedBy>Lucia D'Arino</cp:lastModifiedBy>
  <cp:revision>11</cp:revision>
  <dcterms:created xsi:type="dcterms:W3CDTF">2023-03-01T15:59:00Z</dcterms:created>
  <dcterms:modified xsi:type="dcterms:W3CDTF">2023-03-07T12:55:00Z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0x010100CA382497711F8B4ABD11A79222EA4E27</vt:lpwstr>
  </property>
</Properties>
</file>